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7C97" w14:textId="77777777" w:rsidR="00A26991" w:rsidRPr="00426E1A" w:rsidRDefault="00075482" w:rsidP="00841580">
      <w:pPr>
        <w:spacing w:before="120" w:after="120" w:line="312" w:lineRule="auto"/>
        <w:jc w:val="center"/>
        <w:rPr>
          <w:rFonts w:cs="Microsoft Sans Serif"/>
          <w:b/>
          <w:color w:val="000000" w:themeColor="text1"/>
          <w:sz w:val="28"/>
          <w:szCs w:val="28"/>
          <w:u w:val="single"/>
        </w:rPr>
      </w:pPr>
      <w:r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>LE</w:t>
      </w:r>
      <w:r w:rsidR="008A627E"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>I</w:t>
      </w:r>
      <w:r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 xml:space="preserve">A ATENTAMENTE ANTES DO PREENCHIMENTO DO </w:t>
      </w:r>
    </w:p>
    <w:p w14:paraId="059A83ED" w14:textId="77777777" w:rsidR="00A8653A" w:rsidRDefault="00A26991" w:rsidP="00841580">
      <w:pPr>
        <w:spacing w:before="120" w:after="120" w:line="312" w:lineRule="auto"/>
        <w:jc w:val="center"/>
        <w:rPr>
          <w:rFonts w:cs="Microsoft Sans Serif"/>
          <w:b/>
          <w:color w:val="000000" w:themeColor="text1"/>
          <w:sz w:val="28"/>
          <w:szCs w:val="28"/>
          <w:u w:val="single"/>
        </w:rPr>
      </w:pPr>
      <w:r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 xml:space="preserve">REQUERIMENTO E </w:t>
      </w:r>
      <w:r w:rsidR="00075482"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>FORMULÁRIO</w:t>
      </w:r>
    </w:p>
    <w:p w14:paraId="13C3DCA0" w14:textId="77777777" w:rsidR="00841580" w:rsidRPr="00426E1A" w:rsidRDefault="00841580" w:rsidP="00841580">
      <w:pPr>
        <w:spacing w:before="120" w:after="120" w:line="312" w:lineRule="auto"/>
        <w:jc w:val="center"/>
        <w:rPr>
          <w:rFonts w:cs="Microsoft Sans Serif"/>
          <w:b/>
          <w:color w:val="000000" w:themeColor="text1"/>
          <w:sz w:val="28"/>
          <w:szCs w:val="28"/>
          <w:u w:val="single"/>
        </w:rPr>
      </w:pPr>
    </w:p>
    <w:p w14:paraId="5BF3A6D3" w14:textId="03084C9E" w:rsidR="00D76784" w:rsidRPr="00426E1A" w:rsidRDefault="00D76784" w:rsidP="00841580">
      <w:pPr>
        <w:pStyle w:val="PargrafodaLista"/>
        <w:numPr>
          <w:ilvl w:val="0"/>
          <w:numId w:val="4"/>
        </w:numPr>
        <w:spacing w:before="120" w:after="120" w:line="312" w:lineRule="auto"/>
        <w:jc w:val="both"/>
        <w:rPr>
          <w:rFonts w:cs="Microsoft Sans Serif"/>
          <w:color w:val="000000" w:themeColor="text1"/>
        </w:rPr>
      </w:pPr>
      <w:r w:rsidRPr="00426E1A">
        <w:rPr>
          <w:rFonts w:cs="Microsoft Sans Serif"/>
          <w:color w:val="000000" w:themeColor="text1"/>
        </w:rPr>
        <w:t xml:space="preserve">Para efeitos de verificação, se a sua pretensão está sujeita a comunicação prévia a esta CCDR no âmbito da REN, </w:t>
      </w:r>
      <w:r w:rsidRPr="00426E1A">
        <w:rPr>
          <w:rFonts w:cs="Microsoft Sans Serif"/>
          <w:b/>
          <w:color w:val="000000" w:themeColor="text1"/>
          <w:u w:val="single"/>
        </w:rPr>
        <w:t xml:space="preserve">E PREVIAMENTE AO PREENCHIMENTO DO </w:t>
      </w:r>
      <w:r w:rsidR="0051019E" w:rsidRPr="00426E1A">
        <w:rPr>
          <w:rFonts w:cs="Microsoft Sans Serif"/>
          <w:b/>
          <w:color w:val="000000" w:themeColor="text1"/>
          <w:u w:val="single"/>
        </w:rPr>
        <w:t xml:space="preserve">REQUERIMENTO E </w:t>
      </w:r>
      <w:r w:rsidRPr="00426E1A">
        <w:rPr>
          <w:rFonts w:cs="Microsoft Sans Serif"/>
          <w:b/>
          <w:color w:val="000000" w:themeColor="text1"/>
          <w:u w:val="single"/>
        </w:rPr>
        <w:t xml:space="preserve">FORMULÁRIO </w:t>
      </w:r>
      <w:r w:rsidR="0051019E" w:rsidRPr="00426E1A">
        <w:rPr>
          <w:rFonts w:cs="Microsoft Sans Serif"/>
          <w:b/>
          <w:color w:val="000000" w:themeColor="text1"/>
          <w:u w:val="single"/>
        </w:rPr>
        <w:t>SEGUINTES</w:t>
      </w:r>
      <w:r w:rsidRPr="00426E1A">
        <w:rPr>
          <w:rFonts w:cs="Microsoft Sans Serif"/>
          <w:color w:val="000000" w:themeColor="text1"/>
        </w:rPr>
        <w:t xml:space="preserve">, deve ser solicitado a esta CCDR a implantação do terreno afeto à pretensão em extrato da carta </w:t>
      </w:r>
      <w:r w:rsidRPr="0021310D">
        <w:rPr>
          <w:rFonts w:cs="Microsoft Sans Serif"/>
        </w:rPr>
        <w:t xml:space="preserve">de REN em vigor e em extrato com a identificação da tipologia da REN abrangida, através do preenchimento do formulário </w:t>
      </w:r>
      <w:r w:rsidR="000649BD" w:rsidRPr="0021310D">
        <w:rPr>
          <w:rFonts w:cs="Microsoft Sans Serif"/>
        </w:rPr>
        <w:t xml:space="preserve">para o efeito </w:t>
      </w:r>
      <w:r w:rsidR="004A42D1">
        <w:rPr>
          <w:rFonts w:cs="Microsoft Sans Serif"/>
        </w:rPr>
        <w:t>em</w:t>
      </w:r>
      <w:r w:rsidR="0051019E">
        <w:rPr>
          <w:rFonts w:cs="Microsoft Sans Serif"/>
        </w:rPr>
        <w:t xml:space="preserve"> </w:t>
      </w:r>
      <w:r w:rsidR="00426E1A" w:rsidRPr="00271645">
        <w:rPr>
          <w:rFonts w:ascii="Arial" w:hAnsi="Arial" w:cs="Arial"/>
          <w:sz w:val="18"/>
          <w:szCs w:val="18"/>
          <w:shd w:val="clear" w:color="auto" w:fill="FFFFFF"/>
        </w:rPr>
        <w:t>Pedido Extrato Carta REN</w:t>
      </w:r>
      <w:hyperlink r:id="rId8" w:tgtFrame="_blank" w:history="1">
        <w:r w:rsidR="00426E1A">
          <w:rPr>
            <w:rStyle w:val="apple-converted-space"/>
            <w:rFonts w:ascii="Arial" w:hAnsi="Arial" w:cs="Arial"/>
            <w:color w:val="004472"/>
            <w:sz w:val="18"/>
            <w:szCs w:val="18"/>
            <w:shd w:val="clear" w:color="auto" w:fill="FFFFFF"/>
          </w:rPr>
          <w:t> </w:t>
        </w:r>
      </w:hyperlink>
      <w:r w:rsidR="00426E1A">
        <w:rPr>
          <w:rFonts w:ascii="Arial" w:hAnsi="Arial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="00E10E5F">
        <w:rPr>
          <w:rFonts w:ascii="Arial" w:hAnsi="Arial" w:cs="Arial"/>
          <w:color w:val="333333"/>
          <w:sz w:val="18"/>
          <w:szCs w:val="18"/>
          <w:shd w:val="clear" w:color="auto" w:fill="FFFFFF"/>
        </w:rPr>
        <w:fldChar w:fldCharType="begin"/>
      </w:r>
      <w:r w:rsidR="00E10E5F">
        <w:rPr>
          <w:rFonts w:ascii="Arial" w:hAnsi="Arial" w:cs="Arial"/>
          <w:color w:val="333333"/>
          <w:sz w:val="18"/>
          <w:szCs w:val="18"/>
          <w:shd w:val="clear" w:color="auto" w:fill="FFFFFF"/>
        </w:rPr>
        <w:instrText xml:space="preserve"> HYPERLINK "https://www.ccdr-lvt.pt/formularios/reserva-ecologica-nacional-ren-2/pedido-extrato-carta-ren/" </w:instrText>
      </w:r>
      <w:r w:rsidR="00E10E5F">
        <w:rPr>
          <w:rFonts w:ascii="Arial" w:hAnsi="Arial" w:cs="Arial"/>
          <w:color w:val="333333"/>
          <w:sz w:val="18"/>
          <w:szCs w:val="18"/>
          <w:shd w:val="clear" w:color="auto" w:fill="FFFFFF"/>
        </w:rPr>
      </w:r>
      <w:r w:rsidR="00E10E5F">
        <w:rPr>
          <w:rFonts w:ascii="Arial" w:hAnsi="Arial" w:cs="Arial"/>
          <w:color w:val="333333"/>
          <w:sz w:val="18"/>
          <w:szCs w:val="18"/>
          <w:shd w:val="clear" w:color="auto" w:fill="FFFFFF"/>
        </w:rPr>
        <w:fldChar w:fldCharType="separate"/>
      </w:r>
      <w:r w:rsidR="00426E1A" w:rsidRPr="00E10E5F">
        <w:rPr>
          <w:rStyle w:val="Hiperligao"/>
          <w:rFonts w:ascii="Arial" w:hAnsi="Arial" w:cs="Arial"/>
          <w:sz w:val="18"/>
          <w:szCs w:val="18"/>
          <w:shd w:val="clear" w:color="auto" w:fill="FFFFFF"/>
        </w:rPr>
        <w:t>docx</w:t>
      </w:r>
      <w:proofErr w:type="spellEnd"/>
      <w:r w:rsidR="00E10E5F">
        <w:rPr>
          <w:rFonts w:ascii="Arial" w:hAnsi="Arial" w:cs="Arial"/>
          <w:color w:val="333333"/>
          <w:sz w:val="18"/>
          <w:szCs w:val="18"/>
          <w:shd w:val="clear" w:color="auto" w:fill="FFFFFF"/>
        </w:rPr>
        <w:fldChar w:fldCharType="end"/>
      </w:r>
      <w:r w:rsidR="00426E1A"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</w:p>
    <w:p w14:paraId="2D53D3CB" w14:textId="77777777" w:rsidR="00D76784" w:rsidRPr="0021310D" w:rsidRDefault="00D76784" w:rsidP="00841580">
      <w:pPr>
        <w:pStyle w:val="PargrafodaLista"/>
        <w:spacing w:before="120" w:after="120" w:line="312" w:lineRule="auto"/>
        <w:jc w:val="both"/>
        <w:rPr>
          <w:rFonts w:cs="Microsoft Sans Serif"/>
        </w:rPr>
      </w:pPr>
    </w:p>
    <w:p w14:paraId="03F0DA88" w14:textId="77777777" w:rsidR="00E066EF" w:rsidRPr="00A8653A" w:rsidRDefault="00A8653A" w:rsidP="00841580">
      <w:pPr>
        <w:pStyle w:val="PargrafodaLista"/>
        <w:numPr>
          <w:ilvl w:val="0"/>
          <w:numId w:val="4"/>
        </w:numPr>
        <w:spacing w:before="120" w:after="0" w:line="312" w:lineRule="auto"/>
        <w:jc w:val="both"/>
        <w:rPr>
          <w:rFonts w:cs="Microsoft Sans Serif"/>
        </w:rPr>
      </w:pPr>
      <w:r>
        <w:rPr>
          <w:rFonts w:cs="Microsoft Sans Serif"/>
          <w:b/>
          <w:u w:val="single"/>
        </w:rPr>
        <w:t>APENAS</w:t>
      </w:r>
      <w:r w:rsidR="00D76784" w:rsidRPr="0021310D">
        <w:rPr>
          <w:rFonts w:cs="Microsoft Sans Serif"/>
          <w:b/>
          <w:u w:val="single"/>
        </w:rPr>
        <w:t xml:space="preserve"> DEVE</w:t>
      </w:r>
      <w:r w:rsidR="00D76784" w:rsidRPr="00A8653A">
        <w:rPr>
          <w:rFonts w:cs="Microsoft Sans Serif"/>
          <w:b/>
        </w:rPr>
        <w:t xml:space="preserve"> </w:t>
      </w:r>
      <w:r w:rsidR="00E066EF" w:rsidRPr="0021310D">
        <w:rPr>
          <w:rFonts w:cs="Microsoft Sans Serif"/>
        </w:rPr>
        <w:t xml:space="preserve">ser efetuada </w:t>
      </w:r>
      <w:r w:rsidR="00DF6609" w:rsidRPr="0021310D">
        <w:rPr>
          <w:rFonts w:cs="Microsoft Sans Serif"/>
        </w:rPr>
        <w:t>comunicação prévia a</w:t>
      </w:r>
      <w:r w:rsidR="00E066EF" w:rsidRPr="0021310D">
        <w:rPr>
          <w:rFonts w:cs="Microsoft Sans Serif"/>
        </w:rPr>
        <w:t xml:space="preserve"> esta CCDR no âmbito da REN quando</w:t>
      </w:r>
      <w:r>
        <w:rPr>
          <w:rFonts w:cs="Microsoft Sans Serif"/>
        </w:rPr>
        <w:t xml:space="preserve"> a</w:t>
      </w:r>
      <w:r w:rsidR="00DF6609" w:rsidRPr="00A8653A">
        <w:rPr>
          <w:rFonts w:cs="Microsoft Sans Serif"/>
        </w:rPr>
        <w:t xml:space="preserve"> pretensão </w:t>
      </w:r>
      <w:r w:rsidRPr="00A8653A">
        <w:rPr>
          <w:rFonts w:cs="Microsoft Sans Serif"/>
          <w:b/>
          <w:u w:val="single"/>
        </w:rPr>
        <w:t>IMPLICAR U</w:t>
      </w:r>
      <w:r w:rsidR="002D726F" w:rsidRPr="00A8653A">
        <w:rPr>
          <w:rFonts w:cs="Microsoft Sans Serif"/>
          <w:b/>
          <w:u w:val="single"/>
        </w:rPr>
        <w:t>MA DAS SEGUINTES AÇÕES</w:t>
      </w:r>
      <w:r w:rsidR="002D726F" w:rsidRPr="0021310D">
        <w:rPr>
          <w:rStyle w:val="Refdenotaderodap"/>
          <w:rFonts w:cs="Microsoft Sans Serif"/>
          <w:b/>
          <w:u w:val="single"/>
        </w:rPr>
        <w:footnoteReference w:id="1"/>
      </w:r>
      <w:r w:rsidR="002D726F" w:rsidRPr="00A8653A">
        <w:rPr>
          <w:rFonts w:cs="Microsoft Sans Serif"/>
        </w:rPr>
        <w:t xml:space="preserve">: </w:t>
      </w:r>
    </w:p>
    <w:p w14:paraId="49FC4755" w14:textId="77777777" w:rsidR="00E066EF" w:rsidRPr="0021310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Operações de loteamento;</w:t>
      </w:r>
    </w:p>
    <w:p w14:paraId="6E495CFF" w14:textId="77777777" w:rsidR="006673CB" w:rsidRPr="0021310D" w:rsidRDefault="006673CB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Obras de urbanização;</w:t>
      </w:r>
    </w:p>
    <w:p w14:paraId="0F8189AB" w14:textId="77777777" w:rsidR="006673CB" w:rsidRPr="0021310D" w:rsidRDefault="006673CB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Obras de </w:t>
      </w:r>
      <w:r w:rsidR="00645573" w:rsidRPr="0021310D">
        <w:rPr>
          <w:rFonts w:cs="Microsoft Sans Serif"/>
        </w:rPr>
        <w:t>construção</w:t>
      </w:r>
      <w:r w:rsidR="00645573">
        <w:rPr>
          <w:rFonts w:cs="Microsoft Sans Serif"/>
        </w:rPr>
        <w:t>;</w:t>
      </w:r>
    </w:p>
    <w:p w14:paraId="778B0F4D" w14:textId="77777777" w:rsidR="00E066EF" w:rsidRPr="0021310D" w:rsidRDefault="006673CB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Obras de </w:t>
      </w:r>
      <w:r w:rsidR="00E066EF" w:rsidRPr="0021310D">
        <w:rPr>
          <w:rFonts w:cs="Microsoft Sans Serif"/>
        </w:rPr>
        <w:t>ampliação;</w:t>
      </w:r>
    </w:p>
    <w:p w14:paraId="2CD7074B" w14:textId="77777777" w:rsidR="00E066EF" w:rsidRPr="0021310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Vias de comunicação;</w:t>
      </w:r>
    </w:p>
    <w:p w14:paraId="503F87B6" w14:textId="77777777" w:rsidR="00E066EF" w:rsidRPr="0021310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Escavações e aterros;</w:t>
      </w:r>
    </w:p>
    <w:p w14:paraId="30462530" w14:textId="77777777" w:rsidR="008711D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Dest</w:t>
      </w:r>
      <w:r w:rsidR="008711DD">
        <w:rPr>
          <w:rFonts w:cs="Microsoft Sans Serif"/>
        </w:rPr>
        <w:t>ruição do revestimento vegetal</w:t>
      </w:r>
      <w:r w:rsidR="00A8653A">
        <w:rPr>
          <w:rFonts w:cs="Microsoft Sans Serif"/>
        </w:rPr>
        <w:t>.</w:t>
      </w:r>
    </w:p>
    <w:p w14:paraId="0E0D74A3" w14:textId="77777777" w:rsidR="0051019E" w:rsidRDefault="0051019E" w:rsidP="00841580">
      <w:pPr>
        <w:pStyle w:val="PargrafodaLista"/>
        <w:spacing w:before="120" w:after="0" w:line="312" w:lineRule="auto"/>
        <w:ind w:left="2160"/>
        <w:contextualSpacing w:val="0"/>
        <w:jc w:val="both"/>
        <w:rPr>
          <w:rFonts w:cs="Microsoft Sans Serif"/>
        </w:rPr>
      </w:pPr>
    </w:p>
    <w:p w14:paraId="35404EA8" w14:textId="77777777" w:rsidR="00A8653A" w:rsidRDefault="00A8653A" w:rsidP="00841580">
      <w:pPr>
        <w:spacing w:before="120" w:after="0" w:line="312" w:lineRule="auto"/>
        <w:ind w:left="708"/>
        <w:jc w:val="both"/>
        <w:rPr>
          <w:rFonts w:cs="Microsoft Sans Serif"/>
        </w:rPr>
      </w:pPr>
      <w:r w:rsidRPr="00A8653A">
        <w:rPr>
          <w:rFonts w:cs="Microsoft Sans Serif"/>
        </w:rPr>
        <w:t xml:space="preserve">A destruição do revestimento vegetal decorrente </w:t>
      </w:r>
      <w:r w:rsidRPr="008711DD">
        <w:rPr>
          <w:rFonts w:cs="Microsoft Sans Serif"/>
        </w:rPr>
        <w:t>das</w:t>
      </w:r>
      <w:r w:rsidR="00E066EF" w:rsidRPr="008711DD">
        <w:rPr>
          <w:rFonts w:cs="Microsoft Sans Serif"/>
        </w:rPr>
        <w:t xml:space="preserve"> </w:t>
      </w:r>
      <w:r w:rsidR="00E066EF" w:rsidRPr="00A8653A">
        <w:rPr>
          <w:rFonts w:cs="Microsoft Sans Serif"/>
          <w:b/>
          <w:u w:val="single"/>
        </w:rPr>
        <w:t>ações necessárias ao normal e regular desenvolvimento das operações culturais de a</w:t>
      </w:r>
      <w:r w:rsidR="00E066EF" w:rsidRPr="00533062">
        <w:rPr>
          <w:rFonts w:cs="Microsoft Sans Serif"/>
          <w:b/>
          <w:u w:val="single"/>
        </w:rPr>
        <w:t>proveitamento agrícola do solo</w:t>
      </w:r>
      <w:r w:rsidR="00AA100C" w:rsidRPr="00533062">
        <w:rPr>
          <w:rFonts w:cs="Microsoft Sans Serif"/>
        </w:rPr>
        <w:t>,</w:t>
      </w:r>
      <w:r w:rsidR="00E066EF" w:rsidRPr="00533062">
        <w:rPr>
          <w:rFonts w:cs="Microsoft Sans Serif"/>
        </w:rPr>
        <w:t xml:space="preserve"> das operações correntes de </w:t>
      </w:r>
      <w:r w:rsidR="00E066EF" w:rsidRPr="00533062">
        <w:rPr>
          <w:rFonts w:cs="Microsoft Sans Serif"/>
          <w:b/>
          <w:u w:val="single"/>
        </w:rPr>
        <w:t>condução e ex</w:t>
      </w:r>
      <w:r w:rsidRPr="00533062">
        <w:rPr>
          <w:rFonts w:cs="Microsoft Sans Serif"/>
          <w:b/>
          <w:u w:val="single"/>
        </w:rPr>
        <w:t>ploração dos espaços florestais</w:t>
      </w:r>
      <w:r w:rsidR="00AA100C" w:rsidRPr="00533062">
        <w:rPr>
          <w:rFonts w:cs="Microsoft Sans Serif"/>
          <w:b/>
          <w:u w:val="single"/>
        </w:rPr>
        <w:t xml:space="preserve"> </w:t>
      </w:r>
      <w:r w:rsidR="00AA100C" w:rsidRPr="00533062">
        <w:rPr>
          <w:rFonts w:cs="Microsoft Sans Serif"/>
        </w:rPr>
        <w:t xml:space="preserve">e de </w:t>
      </w:r>
      <w:r w:rsidR="00AA100C" w:rsidRPr="00533062">
        <w:rPr>
          <w:rFonts w:cs="Microsoft Sans Serif"/>
          <w:b/>
          <w:u w:val="single"/>
        </w:rPr>
        <w:t>ações extraordinárias de proteção fitossanitária previstas em legislação específica</w:t>
      </w:r>
      <w:r w:rsidR="00AA100C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não</w:t>
      </w:r>
      <w:r>
        <w:rPr>
          <w:rFonts w:cs="Microsoft Sans Serif"/>
        </w:rPr>
        <w:t xml:space="preserve"> está sujeita a comunicação prévia à CCDR.</w:t>
      </w:r>
      <w:r w:rsidR="00025842">
        <w:rPr>
          <w:rStyle w:val="Refdenotaderodap"/>
          <w:rFonts w:cs="Microsoft Sans Serif"/>
        </w:rPr>
        <w:footnoteReference w:id="2"/>
      </w:r>
    </w:p>
    <w:p w14:paraId="7F165AC5" w14:textId="77777777" w:rsidR="0051019E" w:rsidRPr="0051019E" w:rsidRDefault="0051019E" w:rsidP="00841580">
      <w:pPr>
        <w:spacing w:before="120" w:after="0" w:line="312" w:lineRule="auto"/>
        <w:ind w:left="708"/>
        <w:jc w:val="both"/>
        <w:rPr>
          <w:rFonts w:cs="Microsoft Sans Serif"/>
        </w:rPr>
      </w:pPr>
      <w:r w:rsidRPr="0051019E">
        <w:rPr>
          <w:rFonts w:cs="Microsoft Sans Serif"/>
        </w:rPr>
        <w:t xml:space="preserve">O regime de interdição </w:t>
      </w:r>
      <w:r>
        <w:rPr>
          <w:rFonts w:cs="Microsoft Sans Serif"/>
        </w:rPr>
        <w:t xml:space="preserve">também </w:t>
      </w:r>
      <w:r w:rsidRPr="0051019E">
        <w:rPr>
          <w:rFonts w:cs="Microsoft Sans Serif"/>
        </w:rPr>
        <w:t xml:space="preserve">não se aplica às </w:t>
      </w:r>
      <w:r w:rsidRPr="0051019E">
        <w:rPr>
          <w:rFonts w:cs="Microsoft Sans Serif"/>
          <w:b/>
          <w:u w:val="single"/>
        </w:rPr>
        <w:t>ações de arborização e rearborização com espécies florestais e à implantação de infraestruturas no âmbito destas</w:t>
      </w:r>
      <w:r w:rsidRPr="0051019E">
        <w:rPr>
          <w:rFonts w:cs="Microsoft Sans Serif"/>
        </w:rPr>
        <w:t xml:space="preserve">, se decorrentes de </w:t>
      </w:r>
      <w:r w:rsidRPr="0051019E">
        <w:rPr>
          <w:rFonts w:cs="Microsoft Sans Serif"/>
          <w:b/>
          <w:u w:val="single"/>
        </w:rPr>
        <w:t>projetos autorizados pelo Instituto da Conservação da Natureza e das Florestas, I.P. (ICNF)</w:t>
      </w:r>
      <w:r w:rsidRPr="00633D8A">
        <w:rPr>
          <w:rFonts w:cs="Microsoft Sans Serif"/>
        </w:rPr>
        <w:t xml:space="preserve"> </w:t>
      </w:r>
      <w:r w:rsidRPr="0051019E">
        <w:rPr>
          <w:rFonts w:cs="Microsoft Sans Serif"/>
        </w:rPr>
        <w:t>ou que sejam aprovados pelas entidades competentes no âmbito de programas públicos de apoio ao desenvolvimento florestal.</w:t>
      </w:r>
    </w:p>
    <w:p w14:paraId="17A52C4F" w14:textId="77777777" w:rsidR="00A8653A" w:rsidRPr="008711DD" w:rsidRDefault="00CC0665" w:rsidP="0051019E">
      <w:pPr>
        <w:spacing w:before="120" w:after="0" w:line="360" w:lineRule="auto"/>
        <w:ind w:left="708"/>
        <w:jc w:val="both"/>
        <w:rPr>
          <w:rFonts w:cs="Microsoft Sans Serif"/>
        </w:rPr>
      </w:pPr>
      <w:r w:rsidRPr="00CC0665">
        <w:rPr>
          <w:rFonts w:cs="Microsoft Sans Serif"/>
        </w:rPr>
        <w:t xml:space="preserve">A </w:t>
      </w:r>
      <w:r w:rsidRPr="00CC0665">
        <w:rPr>
          <w:rFonts w:cs="Microsoft Sans Serif"/>
          <w:b/>
          <w:u w:val="single"/>
        </w:rPr>
        <w:t>alteração de uso de uma edificação em REN</w:t>
      </w:r>
      <w:r w:rsidRPr="00CC0665">
        <w:rPr>
          <w:rFonts w:cs="Microsoft Sans Serif"/>
        </w:rPr>
        <w:t xml:space="preserve"> que exija novo licenciamento camarário, e na medida em que corresponde a um novo uso em área de REN, deve sempre ser comunicada à CCDR.</w:t>
      </w:r>
    </w:p>
    <w:p w14:paraId="6DA53E04" w14:textId="20DC2506" w:rsidR="009260B5" w:rsidRPr="0069372F" w:rsidRDefault="00A8653A" w:rsidP="0069372F">
      <w:pPr>
        <w:pStyle w:val="PargrafodaLista"/>
        <w:numPr>
          <w:ilvl w:val="0"/>
          <w:numId w:val="4"/>
        </w:numPr>
        <w:spacing w:before="240" w:after="0" w:line="360" w:lineRule="auto"/>
        <w:jc w:val="both"/>
        <w:rPr>
          <w:rFonts w:cs="Microsoft Sans Serif"/>
        </w:rPr>
      </w:pPr>
      <w:r w:rsidRPr="00A8653A">
        <w:rPr>
          <w:rFonts w:cs="Microsoft Sans Serif"/>
          <w:b/>
          <w:u w:val="single"/>
        </w:rPr>
        <w:lastRenderedPageBreak/>
        <w:t>NÃO DEVE</w:t>
      </w:r>
      <w:r>
        <w:rPr>
          <w:rFonts w:cs="Microsoft Sans Serif"/>
        </w:rPr>
        <w:t xml:space="preserve"> ser efetuada comunicação prévia a esta CCDR quando:</w:t>
      </w:r>
    </w:p>
    <w:p w14:paraId="77491F34" w14:textId="77777777" w:rsidR="009260B5" w:rsidRPr="009260B5" w:rsidRDefault="00CC0665" w:rsidP="009260B5">
      <w:pPr>
        <w:pStyle w:val="PargrafodaLista"/>
        <w:numPr>
          <w:ilvl w:val="0"/>
          <w:numId w:val="6"/>
        </w:numPr>
        <w:spacing w:before="240" w:after="0" w:line="360" w:lineRule="auto"/>
        <w:ind w:left="1134"/>
        <w:jc w:val="both"/>
        <w:rPr>
          <w:rFonts w:cs="Microsoft Sans Serif"/>
        </w:rPr>
      </w:pPr>
      <w:r>
        <w:rPr>
          <w:rFonts w:cs="Microsoft Sans Serif"/>
          <w:u w:val="single"/>
        </w:rPr>
        <w:t xml:space="preserve">A </w:t>
      </w:r>
      <w:r w:rsidR="00D76784" w:rsidRPr="00A8653A">
        <w:rPr>
          <w:rFonts w:cs="Microsoft Sans Serif"/>
          <w:u w:val="single"/>
        </w:rPr>
        <w:t xml:space="preserve">pretensão </w:t>
      </w:r>
      <w:r w:rsidR="002D726F" w:rsidRPr="00A8653A">
        <w:rPr>
          <w:rFonts w:cs="Microsoft Sans Serif"/>
          <w:b/>
          <w:u w:val="single"/>
        </w:rPr>
        <w:t>NÃO AFETA</w:t>
      </w:r>
      <w:r w:rsidR="002D726F" w:rsidRPr="00A8653A">
        <w:rPr>
          <w:rFonts w:cs="Microsoft Sans Serif"/>
          <w:u w:val="single"/>
        </w:rPr>
        <w:t xml:space="preserve"> </w:t>
      </w:r>
      <w:r w:rsidR="00E066EF" w:rsidRPr="00A8653A">
        <w:rPr>
          <w:rFonts w:cs="Microsoft Sans Serif"/>
          <w:u w:val="single"/>
        </w:rPr>
        <w:t>áreas ou linhas de água integradas na REN</w:t>
      </w:r>
      <w:r w:rsidR="00E066EF" w:rsidRPr="00A8653A">
        <w:rPr>
          <w:rFonts w:cs="Microsoft Sans Serif"/>
        </w:rPr>
        <w:t xml:space="preserve"> em vigor</w:t>
      </w:r>
      <w:r w:rsidR="00D76784" w:rsidRPr="00A8653A">
        <w:rPr>
          <w:rFonts w:cs="Microsoft Sans Serif"/>
        </w:rPr>
        <w:t>.</w:t>
      </w:r>
    </w:p>
    <w:p w14:paraId="4B3F028E" w14:textId="77777777" w:rsidR="00D571C8" w:rsidRDefault="00E066EF" w:rsidP="00D571C8">
      <w:pPr>
        <w:pStyle w:val="PargrafodaLista"/>
        <w:numPr>
          <w:ilvl w:val="0"/>
          <w:numId w:val="6"/>
        </w:numPr>
        <w:spacing w:before="240" w:after="0" w:line="360" w:lineRule="auto"/>
        <w:ind w:left="1134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A pretensão está localizada em</w:t>
      </w:r>
      <w:r w:rsidRPr="0021310D">
        <w:rPr>
          <w:rFonts w:cs="Microsoft Sans Serif"/>
          <w:u w:val="single"/>
        </w:rPr>
        <w:t xml:space="preserve"> </w:t>
      </w:r>
      <w:r w:rsidR="002D726F" w:rsidRPr="0021310D">
        <w:rPr>
          <w:rFonts w:cs="Microsoft Sans Serif"/>
          <w:b/>
          <w:u w:val="single"/>
        </w:rPr>
        <w:t>ÁREA EXCLUÍDA DA REN</w:t>
      </w:r>
      <w:r w:rsidR="002D726F" w:rsidRPr="0021310D">
        <w:rPr>
          <w:rFonts w:cs="Microsoft Sans Serif"/>
        </w:rPr>
        <w:t xml:space="preserve"> </w:t>
      </w:r>
      <w:r w:rsidRPr="0021310D">
        <w:rPr>
          <w:rFonts w:cs="Microsoft Sans Serif"/>
        </w:rPr>
        <w:t>(e desde que corresponda ao fim para o qual foi excluída)</w:t>
      </w:r>
      <w:r w:rsidR="00D76784" w:rsidRPr="0021310D">
        <w:rPr>
          <w:rFonts w:cs="Microsoft Sans Serif"/>
        </w:rPr>
        <w:t>.</w:t>
      </w:r>
    </w:p>
    <w:p w14:paraId="4B51D462" w14:textId="5B37681E" w:rsidR="00426E1A" w:rsidRPr="00D571C8" w:rsidRDefault="00CC0665" w:rsidP="00D571C8">
      <w:pPr>
        <w:pStyle w:val="PargrafodaLista"/>
        <w:numPr>
          <w:ilvl w:val="0"/>
          <w:numId w:val="6"/>
        </w:numPr>
        <w:spacing w:before="240" w:after="0" w:line="360" w:lineRule="auto"/>
        <w:ind w:left="1134"/>
        <w:contextualSpacing w:val="0"/>
        <w:jc w:val="both"/>
        <w:rPr>
          <w:rFonts w:cs="Microsoft Sans Serif"/>
        </w:rPr>
      </w:pPr>
      <w:r w:rsidRPr="00D571C8">
        <w:rPr>
          <w:rFonts w:cs="Microsoft Sans Serif"/>
        </w:rPr>
        <w:t xml:space="preserve">A </w:t>
      </w:r>
      <w:r w:rsidR="002D726F" w:rsidRPr="00D571C8">
        <w:rPr>
          <w:rFonts w:cs="Microsoft Sans Serif"/>
        </w:rPr>
        <w:t xml:space="preserve">pretensão </w:t>
      </w:r>
      <w:r w:rsidR="002D726F" w:rsidRPr="00D571C8">
        <w:rPr>
          <w:rFonts w:cs="Microsoft Sans Serif"/>
          <w:b/>
          <w:u w:val="single"/>
        </w:rPr>
        <w:t xml:space="preserve">NÃO SE ENCONTRA </w:t>
      </w:r>
      <w:r w:rsidR="006673CB" w:rsidRPr="00D571C8">
        <w:rPr>
          <w:rFonts w:cs="Microsoft Sans Serif"/>
          <w:b/>
          <w:u w:val="single"/>
        </w:rPr>
        <w:t>IDENTIFICADA</w:t>
      </w:r>
      <w:r w:rsidR="002D726F" w:rsidRPr="00D571C8">
        <w:rPr>
          <w:rFonts w:cs="Microsoft Sans Serif"/>
        </w:rPr>
        <w:t xml:space="preserve"> nos usos e ações compatíveis com os objetivos de proteção ecológica e ambiental e de prevenção e redução de riscos naturais de áreas integradas na REN</w:t>
      </w:r>
      <w:r w:rsidR="006673CB" w:rsidRPr="0021310D">
        <w:rPr>
          <w:rStyle w:val="Refdenotaderodap"/>
          <w:rFonts w:cs="Microsoft Sans Serif"/>
        </w:rPr>
        <w:footnoteReference w:id="3"/>
      </w:r>
      <w:r w:rsidR="006673CB" w:rsidRPr="00D571C8">
        <w:rPr>
          <w:rFonts w:cs="Microsoft Sans Serif"/>
        </w:rPr>
        <w:t xml:space="preserve"> ou, estando identificada, </w:t>
      </w:r>
      <w:r w:rsidR="006673CB" w:rsidRPr="00D571C8">
        <w:rPr>
          <w:rFonts w:cs="Microsoft Sans Serif"/>
          <w:b/>
          <w:u w:val="single"/>
        </w:rPr>
        <w:t>É INTERDITA NA TIPOLOGIA DA REN</w:t>
      </w:r>
      <w:r w:rsidR="006673CB" w:rsidRPr="00D571C8">
        <w:rPr>
          <w:rFonts w:cs="Microsoft Sans Serif"/>
        </w:rPr>
        <w:t xml:space="preserve"> abrangida.</w:t>
      </w:r>
      <w:r w:rsidR="000649BD" w:rsidRPr="00D571C8">
        <w:rPr>
          <w:rFonts w:cs="Microsoft Sans Serif"/>
        </w:rPr>
        <w:t xml:space="preserve"> Para verificação desta situação deve ser consultado o documento “</w:t>
      </w:r>
      <w:r w:rsidR="008A627E" w:rsidRPr="00D571C8">
        <w:rPr>
          <w:rFonts w:cs="Microsoft Sans Serif"/>
          <w:b/>
          <w:i/>
        </w:rPr>
        <w:t>U</w:t>
      </w:r>
      <w:r w:rsidR="000649BD" w:rsidRPr="00D571C8">
        <w:rPr>
          <w:rFonts w:cs="Microsoft Sans Serif"/>
          <w:b/>
          <w:i/>
        </w:rPr>
        <w:t xml:space="preserve">sos e ações compatíveis </w:t>
      </w:r>
      <w:r w:rsidR="008A627E" w:rsidRPr="00D571C8">
        <w:rPr>
          <w:rFonts w:cs="Microsoft Sans Serif"/>
          <w:b/>
          <w:i/>
        </w:rPr>
        <w:t xml:space="preserve">com </w:t>
      </w:r>
      <w:r w:rsidR="000649BD" w:rsidRPr="00D571C8">
        <w:rPr>
          <w:rFonts w:cs="Microsoft Sans Serif"/>
          <w:b/>
          <w:i/>
        </w:rPr>
        <w:t>a REN”</w:t>
      </w:r>
      <w:r w:rsidR="004A42D1" w:rsidRPr="00D571C8">
        <w:rPr>
          <w:rFonts w:cs="Microsoft Sans Serif"/>
          <w:b/>
          <w:i/>
        </w:rPr>
        <w:t xml:space="preserve"> </w:t>
      </w:r>
      <w:hyperlink r:id="rId9" w:history="1">
        <w:r w:rsidR="00D1184F" w:rsidRPr="00EB28CA">
          <w:rPr>
            <w:rStyle w:val="Hiperligao"/>
            <w:rFonts w:cs="Microsoft Sans Serif"/>
            <w:b/>
            <w:i/>
          </w:rPr>
          <w:t>aqui</w:t>
        </w:r>
      </w:hyperlink>
      <w:r w:rsidR="00D1184F" w:rsidRPr="00EB28CA">
        <w:rPr>
          <w:rFonts w:cs="Microsoft Sans Serif"/>
          <w:b/>
          <w:i/>
        </w:rPr>
        <w:t>.</w:t>
      </w:r>
    </w:p>
    <w:p w14:paraId="1D4D826E" w14:textId="5A3C4E0A" w:rsidR="00075482" w:rsidRPr="00426E1A" w:rsidRDefault="00E066EF" w:rsidP="009260B5">
      <w:pPr>
        <w:pStyle w:val="PargrafodaLista"/>
        <w:numPr>
          <w:ilvl w:val="0"/>
          <w:numId w:val="6"/>
        </w:numPr>
        <w:spacing w:before="240" w:after="120" w:line="360" w:lineRule="auto"/>
        <w:ind w:left="1134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A </w:t>
      </w:r>
      <w:r w:rsidR="00D76784" w:rsidRPr="0021310D">
        <w:rPr>
          <w:rFonts w:cs="Microsoft Sans Serif"/>
        </w:rPr>
        <w:t xml:space="preserve">sua </w:t>
      </w:r>
      <w:r w:rsidRPr="0021310D">
        <w:rPr>
          <w:rFonts w:cs="Microsoft Sans Serif"/>
        </w:rPr>
        <w:t xml:space="preserve">pretensão corresponde a uma </w:t>
      </w:r>
      <w:r w:rsidR="006673CB" w:rsidRPr="0021310D">
        <w:rPr>
          <w:rFonts w:cs="Microsoft Sans Serif"/>
          <w:b/>
          <w:u w:val="single"/>
        </w:rPr>
        <w:t>AÇÃO ISENTA DE COMUNICAÇÃO PRÉVIA</w:t>
      </w:r>
      <w:r w:rsidR="00075482" w:rsidRPr="0021310D">
        <w:rPr>
          <w:rStyle w:val="Refdenotaderodap"/>
          <w:rFonts w:cs="Microsoft Sans Serif"/>
          <w:b/>
          <w:u w:val="single"/>
        </w:rPr>
        <w:footnoteReference w:id="4"/>
      </w:r>
      <w:r w:rsidR="006673CB" w:rsidRPr="0021310D">
        <w:rPr>
          <w:rFonts w:cs="Microsoft Sans Serif"/>
        </w:rPr>
        <w:t xml:space="preserve"> </w:t>
      </w:r>
      <w:r w:rsidRPr="0021310D">
        <w:rPr>
          <w:rFonts w:cs="Microsoft Sans Serif"/>
        </w:rPr>
        <w:t>a esta CCDR</w:t>
      </w:r>
      <w:r w:rsidR="00075482" w:rsidRPr="0021310D">
        <w:rPr>
          <w:rFonts w:cs="Microsoft Sans Serif"/>
        </w:rPr>
        <w:t>.</w:t>
      </w:r>
      <w:r w:rsidRPr="0021310D">
        <w:rPr>
          <w:rFonts w:cs="Microsoft Sans Serif"/>
        </w:rPr>
        <w:t xml:space="preserve"> </w:t>
      </w:r>
      <w:r w:rsidR="00A8653A">
        <w:rPr>
          <w:rFonts w:cs="Microsoft Sans Serif"/>
        </w:rPr>
        <w:t xml:space="preserve">Para verificar se a sua pretensão corresponde a uma ação isenta, </w:t>
      </w:r>
      <w:r w:rsidR="000649BD" w:rsidRPr="0021310D">
        <w:rPr>
          <w:rFonts w:cs="Microsoft Sans Serif"/>
        </w:rPr>
        <w:t>deve ser consultado o documento: “</w:t>
      </w:r>
      <w:r w:rsidR="000649BD" w:rsidRPr="0021310D">
        <w:rPr>
          <w:rFonts w:cs="Microsoft Sans Serif"/>
          <w:b/>
          <w:i/>
        </w:rPr>
        <w:t xml:space="preserve">Usos e ações compatíveis a REN” </w:t>
      </w:r>
      <w:hyperlink r:id="rId10" w:history="1">
        <w:r w:rsidR="00D1184F" w:rsidRPr="003C2533">
          <w:rPr>
            <w:rStyle w:val="Hiperligao"/>
            <w:rFonts w:cs="Microsoft Sans Serif"/>
            <w:b/>
            <w:i/>
          </w:rPr>
          <w:t>aqui</w:t>
        </w:r>
      </w:hyperlink>
      <w:r w:rsidR="00D1184F" w:rsidRPr="00F37389">
        <w:rPr>
          <w:rFonts w:cs="Microsoft Sans Serif"/>
          <w:b/>
          <w:i/>
        </w:rPr>
        <w:t>.</w:t>
      </w:r>
    </w:p>
    <w:p w14:paraId="41916CBC" w14:textId="77777777" w:rsidR="000649BD" w:rsidRPr="0021310D" w:rsidRDefault="0019527F" w:rsidP="009260B5">
      <w:pPr>
        <w:pStyle w:val="PargrafodaLista"/>
        <w:spacing w:before="240" w:after="120" w:line="360" w:lineRule="auto"/>
        <w:ind w:left="1134"/>
        <w:contextualSpacing w:val="0"/>
        <w:jc w:val="both"/>
        <w:rPr>
          <w:rFonts w:cs="Microsoft Sans Serif"/>
        </w:rPr>
      </w:pPr>
      <w:r>
        <w:rPr>
          <w:rFonts w:cs="Microsoft Sans Serif"/>
        </w:rPr>
        <w:t>Neste caso</w:t>
      </w:r>
      <w:r w:rsidR="00FF20DC" w:rsidRPr="0021310D">
        <w:rPr>
          <w:rFonts w:cs="Microsoft Sans Serif"/>
        </w:rPr>
        <w:t xml:space="preserve"> deverá </w:t>
      </w:r>
      <w:r w:rsidR="00A8653A">
        <w:rPr>
          <w:rFonts w:cs="Microsoft Sans Serif"/>
        </w:rPr>
        <w:t>o requerente assegurar</w:t>
      </w:r>
      <w:r w:rsidR="000649BD" w:rsidRPr="0021310D">
        <w:rPr>
          <w:rFonts w:cs="Microsoft Sans Serif"/>
        </w:rPr>
        <w:t>:</w:t>
      </w:r>
    </w:p>
    <w:p w14:paraId="030539AC" w14:textId="5E2D5868" w:rsidR="00426E1A" w:rsidRPr="00D1184F" w:rsidRDefault="000649BD" w:rsidP="00426E1A">
      <w:pPr>
        <w:pStyle w:val="PargrafodaLista"/>
        <w:numPr>
          <w:ilvl w:val="0"/>
          <w:numId w:val="16"/>
        </w:numPr>
        <w:spacing w:before="240" w:after="120" w:line="360" w:lineRule="auto"/>
        <w:contextualSpacing w:val="0"/>
        <w:rPr>
          <w:rFonts w:cs="Microsoft Sans Serif"/>
        </w:rPr>
      </w:pPr>
      <w:r w:rsidRPr="0021310D">
        <w:rPr>
          <w:rFonts w:cs="Microsoft Sans Serif"/>
        </w:rPr>
        <w:t>A</w:t>
      </w:r>
      <w:r w:rsidR="00FF20DC" w:rsidRPr="0021310D">
        <w:rPr>
          <w:rFonts w:cs="Microsoft Sans Serif"/>
        </w:rPr>
        <w:t xml:space="preserve"> salvaguarda das funções das tipologias da REN afetadas</w:t>
      </w:r>
      <w:r w:rsidR="00075482" w:rsidRPr="0021310D">
        <w:rPr>
          <w:rStyle w:val="Refdenotaderodap"/>
          <w:rFonts w:cs="Microsoft Sans Serif"/>
        </w:rPr>
        <w:footnoteReference w:id="5"/>
      </w:r>
      <w:r w:rsidRPr="0021310D">
        <w:rPr>
          <w:rFonts w:cs="Microsoft Sans Serif"/>
        </w:rPr>
        <w:t>.</w:t>
      </w:r>
      <w:r w:rsidR="00075482" w:rsidRPr="0021310D">
        <w:rPr>
          <w:rFonts w:cs="Microsoft Sans Serif"/>
        </w:rPr>
        <w:t xml:space="preserve"> </w:t>
      </w:r>
      <w:r w:rsidRPr="0021310D">
        <w:rPr>
          <w:rFonts w:cs="Microsoft Sans Serif"/>
        </w:rPr>
        <w:t>Para conhecer estas funções, deve ser consultado o documento: “</w:t>
      </w:r>
      <w:r w:rsidRPr="0021310D">
        <w:rPr>
          <w:rFonts w:cs="Microsoft Sans Serif"/>
          <w:b/>
          <w:i/>
        </w:rPr>
        <w:t xml:space="preserve">Funções desempenhadas pelas diferentes tipologias da REN” </w:t>
      </w:r>
      <w:hyperlink r:id="rId11" w:history="1">
        <w:r w:rsidR="00D1184F" w:rsidRPr="00F42953">
          <w:rPr>
            <w:rStyle w:val="Hiperligao"/>
            <w:rFonts w:cs="Microsoft Sans Serif"/>
            <w:b/>
            <w:i/>
          </w:rPr>
          <w:t>aqui</w:t>
        </w:r>
        <w:r w:rsidR="00CF73FB" w:rsidRPr="00F42953">
          <w:rPr>
            <w:rStyle w:val="Hiperligao"/>
            <w:rFonts w:cs="Microsoft Sans Serif"/>
            <w:b/>
            <w:i/>
          </w:rPr>
          <w:t>.</w:t>
        </w:r>
      </w:hyperlink>
    </w:p>
    <w:p w14:paraId="70D193B6" w14:textId="1171AB2C" w:rsidR="00E066EF" w:rsidRPr="0069372F" w:rsidRDefault="000649BD" w:rsidP="0069372F">
      <w:pPr>
        <w:pStyle w:val="PargrafodaLista"/>
        <w:numPr>
          <w:ilvl w:val="0"/>
          <w:numId w:val="16"/>
        </w:numPr>
        <w:spacing w:before="240" w:after="120" w:line="360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O cumprimento das</w:t>
      </w:r>
      <w:r w:rsidR="00FF20DC" w:rsidRPr="0021310D">
        <w:rPr>
          <w:rFonts w:cs="Microsoft Sans Serif"/>
        </w:rPr>
        <w:t xml:space="preserve"> condições e requisitos </w:t>
      </w:r>
      <w:r w:rsidR="00075482" w:rsidRPr="0021310D">
        <w:rPr>
          <w:rFonts w:cs="Microsoft Sans Serif"/>
        </w:rPr>
        <w:t>estabelecidos legalmente</w:t>
      </w:r>
      <w:r w:rsidR="00075482" w:rsidRPr="0021310D">
        <w:rPr>
          <w:rStyle w:val="Refdenotaderodap"/>
          <w:rFonts w:cs="Microsoft Sans Serif"/>
        </w:rPr>
        <w:footnoteReference w:id="6"/>
      </w:r>
      <w:r w:rsidRPr="0021310D">
        <w:rPr>
          <w:rFonts w:cs="Microsoft Sans Serif"/>
        </w:rPr>
        <w:t>. Para conhecer estas condições e requisitos, deve ser consultado o documento: “</w:t>
      </w:r>
      <w:r w:rsidRPr="0021310D">
        <w:rPr>
          <w:rFonts w:cs="Microsoft Sans Serif"/>
          <w:b/>
          <w:i/>
        </w:rPr>
        <w:t>Condições e requisitos para a realização de ações em REN”</w:t>
      </w:r>
      <w:r w:rsidR="004A42D1">
        <w:rPr>
          <w:rFonts w:cs="Microsoft Sans Serif"/>
          <w:b/>
          <w:i/>
        </w:rPr>
        <w:t xml:space="preserve"> </w:t>
      </w:r>
      <w:hyperlink r:id="rId12" w:history="1">
        <w:r w:rsidR="00D1184F" w:rsidRPr="00CF73FB">
          <w:rPr>
            <w:rStyle w:val="Hiperligao"/>
            <w:rFonts w:cs="Microsoft Sans Serif"/>
            <w:b/>
            <w:i/>
          </w:rPr>
          <w:t>aqui.</w:t>
        </w:r>
      </w:hyperlink>
    </w:p>
    <w:p w14:paraId="331C8E73" w14:textId="77777777" w:rsidR="00814379" w:rsidRPr="0021310D" w:rsidRDefault="002F5CA0" w:rsidP="009260B5">
      <w:pPr>
        <w:pStyle w:val="PargrafodaLista"/>
        <w:numPr>
          <w:ilvl w:val="0"/>
          <w:numId w:val="4"/>
        </w:numPr>
        <w:spacing w:before="240" w:after="120" w:line="360" w:lineRule="auto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Caso </w:t>
      </w:r>
      <w:r w:rsidR="000D4A69" w:rsidRPr="0021310D">
        <w:rPr>
          <w:rFonts w:cs="Microsoft Sans Serif"/>
        </w:rPr>
        <w:t xml:space="preserve">verifique que a sua pretensão corresponde a </w:t>
      </w:r>
      <w:r w:rsidRPr="0021310D">
        <w:rPr>
          <w:rFonts w:cs="Microsoft Sans Serif"/>
        </w:rPr>
        <w:t xml:space="preserve">uma </w:t>
      </w:r>
      <w:r w:rsidR="00075482" w:rsidRPr="0021310D">
        <w:rPr>
          <w:rFonts w:cs="Microsoft Sans Serif"/>
          <w:b/>
          <w:u w:val="single"/>
        </w:rPr>
        <w:t>AÇÃO SUJEITA A COMUNICAÇÃO PRÉVIA A ESTA CCDR</w:t>
      </w:r>
      <w:r w:rsidRPr="0021310D">
        <w:rPr>
          <w:rFonts w:cs="Microsoft Sans Serif"/>
        </w:rPr>
        <w:t>, a instrução da comunicação</w:t>
      </w:r>
      <w:r w:rsidR="00E066EF" w:rsidRPr="0021310D">
        <w:rPr>
          <w:rFonts w:cs="Microsoft Sans Serif"/>
        </w:rPr>
        <w:t xml:space="preserve"> </w:t>
      </w:r>
      <w:r w:rsidR="00A8653A">
        <w:rPr>
          <w:rFonts w:cs="Microsoft Sans Serif"/>
        </w:rPr>
        <w:t xml:space="preserve">prévia </w:t>
      </w:r>
      <w:r w:rsidR="00430D69" w:rsidRPr="0021310D">
        <w:rPr>
          <w:rFonts w:cs="Microsoft Sans Serif"/>
        </w:rPr>
        <w:t xml:space="preserve">terá </w:t>
      </w:r>
      <w:proofErr w:type="gramStart"/>
      <w:r w:rsidR="00430D69" w:rsidRPr="0021310D">
        <w:rPr>
          <w:rFonts w:cs="Microsoft Sans Serif"/>
        </w:rPr>
        <w:t>que</w:t>
      </w:r>
      <w:proofErr w:type="gramEnd"/>
      <w:r w:rsidR="00E066EF" w:rsidRPr="0021310D">
        <w:rPr>
          <w:rFonts w:cs="Microsoft Sans Serif"/>
        </w:rPr>
        <w:t xml:space="preserve"> ser </w:t>
      </w:r>
      <w:r w:rsidR="00075482" w:rsidRPr="0021310D">
        <w:rPr>
          <w:rFonts w:cs="Microsoft Sans Serif"/>
        </w:rPr>
        <w:t xml:space="preserve">apresentada </w:t>
      </w:r>
      <w:r w:rsidR="00E066EF" w:rsidRPr="0021310D">
        <w:rPr>
          <w:rFonts w:cs="Microsoft Sans Serif"/>
        </w:rPr>
        <w:t xml:space="preserve">através do preenchimento do </w:t>
      </w:r>
      <w:r w:rsidR="003440AB" w:rsidRPr="00A26991">
        <w:rPr>
          <w:rFonts w:cs="Microsoft Sans Serif"/>
          <w:b/>
          <w:u w:val="single"/>
        </w:rPr>
        <w:t xml:space="preserve">requerimento e </w:t>
      </w:r>
      <w:r w:rsidR="00E066EF" w:rsidRPr="00A26991">
        <w:rPr>
          <w:rFonts w:cs="Microsoft Sans Serif"/>
          <w:b/>
          <w:u w:val="single"/>
        </w:rPr>
        <w:t xml:space="preserve">formulário </w:t>
      </w:r>
      <w:r w:rsidR="00430D69" w:rsidRPr="00A26991">
        <w:rPr>
          <w:rFonts w:cs="Microsoft Sans Serif"/>
          <w:b/>
          <w:u w:val="single"/>
        </w:rPr>
        <w:t>seguinte</w:t>
      </w:r>
      <w:r w:rsidR="003440AB" w:rsidRPr="00A26991">
        <w:rPr>
          <w:rFonts w:cs="Microsoft Sans Serif"/>
          <w:b/>
          <w:u w:val="single"/>
        </w:rPr>
        <w:t>s</w:t>
      </w:r>
      <w:r w:rsidR="00075482" w:rsidRPr="0021310D">
        <w:rPr>
          <w:rFonts w:cs="Microsoft Sans Serif"/>
        </w:rPr>
        <w:t xml:space="preserve"> e</w:t>
      </w:r>
      <w:r w:rsidR="00E066EF" w:rsidRPr="0021310D">
        <w:rPr>
          <w:rFonts w:cs="Microsoft Sans Serif"/>
        </w:rPr>
        <w:t xml:space="preserve"> a</w:t>
      </w:r>
      <w:r w:rsidR="00075482" w:rsidRPr="0021310D">
        <w:rPr>
          <w:rFonts w:cs="Microsoft Sans Serif"/>
        </w:rPr>
        <w:t>companhada</w:t>
      </w:r>
      <w:r w:rsidR="00E066EF" w:rsidRPr="0021310D">
        <w:rPr>
          <w:rFonts w:cs="Microsoft Sans Serif"/>
        </w:rPr>
        <w:t xml:space="preserve"> dos </w:t>
      </w:r>
      <w:r w:rsidR="00A26991">
        <w:rPr>
          <w:rFonts w:cs="Microsoft Sans Serif"/>
          <w:b/>
          <w:u w:val="single"/>
        </w:rPr>
        <w:t>elementos neste</w:t>
      </w:r>
      <w:r w:rsidR="00E066EF" w:rsidRPr="00A26991">
        <w:rPr>
          <w:rFonts w:cs="Microsoft Sans Serif"/>
          <w:b/>
          <w:u w:val="single"/>
        </w:rPr>
        <w:t xml:space="preserve"> identificados</w:t>
      </w:r>
      <w:r w:rsidR="00075482" w:rsidRPr="0021310D">
        <w:rPr>
          <w:rStyle w:val="Refdenotaderodap"/>
          <w:rFonts w:cs="Microsoft Sans Serif"/>
        </w:rPr>
        <w:footnoteReference w:id="7"/>
      </w:r>
      <w:r w:rsidR="00075482" w:rsidRPr="0021310D">
        <w:rPr>
          <w:rFonts w:cs="Microsoft Sans Serif"/>
        </w:rPr>
        <w:t>.</w:t>
      </w:r>
    </w:p>
    <w:p w14:paraId="6991A9D1" w14:textId="77777777" w:rsidR="00430D69" w:rsidRDefault="00430D69" w:rsidP="009260B5">
      <w:pPr>
        <w:pStyle w:val="PargrafodaLista"/>
        <w:spacing w:before="240"/>
        <w:ind w:left="0"/>
        <w:rPr>
          <w:rFonts w:cs="Microsoft Sans Serif"/>
          <w:b/>
          <w:sz w:val="20"/>
          <w:szCs w:val="20"/>
          <w:u w:val="single"/>
        </w:rPr>
      </w:pPr>
    </w:p>
    <w:p w14:paraId="142CA12D" w14:textId="77777777" w:rsidR="00D571C8" w:rsidRDefault="00D571C8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</w:p>
    <w:p w14:paraId="0F30048E" w14:textId="480774BA" w:rsidR="00F7707C" w:rsidRDefault="00565F58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  <w:r w:rsidRPr="00565F58">
        <w:rPr>
          <w:rFonts w:cs="Microsoft Sans Serif"/>
          <w:b/>
          <w:sz w:val="20"/>
          <w:szCs w:val="20"/>
          <w:u w:val="single"/>
        </w:rPr>
        <w:t>A não apresentação do Formulário ou da Certidão é motivo para a não aceitação da comunicação prévia.</w:t>
      </w:r>
    </w:p>
    <w:p w14:paraId="5EB3B4C1" w14:textId="77777777" w:rsidR="0069372F" w:rsidRDefault="0069372F" w:rsidP="0069372F">
      <w:r w:rsidRPr="0069372F">
        <w:rPr>
          <w:rFonts w:cs="Microsoft Sans Serif"/>
          <w:b/>
          <w:sz w:val="20"/>
          <w:szCs w:val="20"/>
          <w:u w:val="single"/>
        </w:rPr>
        <w:t xml:space="preserve">Nota: </w:t>
      </w:r>
      <w:r w:rsidRPr="0069372F">
        <w:rPr>
          <w:sz w:val="20"/>
          <w:szCs w:val="20"/>
        </w:rPr>
        <w:t>O adequado preenchimento do Formulário permitirá identificar eventuais conflitos da pretensão/projeto inicial face aos requisitos e às condições do RJREN e, nesse sentido, aprimorar a pretensão em momento prévio</w:t>
      </w:r>
      <w:r>
        <w:t xml:space="preserve"> à apresentação da </w:t>
      </w:r>
      <w:r w:rsidRPr="0069372F">
        <w:rPr>
          <w:sz w:val="20"/>
          <w:szCs w:val="20"/>
        </w:rPr>
        <w:t>comunicação prévia, concorrendo positivamente para a sua apreciação e enquadramento naquele regime jurídico.</w:t>
      </w:r>
    </w:p>
    <w:p w14:paraId="6115E367" w14:textId="2F2A36C4" w:rsidR="0069372F" w:rsidRDefault="0069372F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</w:p>
    <w:p w14:paraId="402B80D2" w14:textId="77777777" w:rsidR="00F7707C" w:rsidRPr="00F67F77" w:rsidRDefault="00F7707C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</w:p>
    <w:p w14:paraId="5FF9CBD5" w14:textId="77777777" w:rsidR="00DC1A15" w:rsidRPr="00A26991" w:rsidRDefault="00C83A31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Exma</w:t>
      </w:r>
      <w:r w:rsidR="00DC1A15" w:rsidRPr="00A26991">
        <w:rPr>
          <w:rFonts w:ascii="Microsoft Sans Serif" w:hAnsi="Microsoft Sans Serif" w:cs="Microsoft Sans Serif"/>
          <w:sz w:val="20"/>
          <w:szCs w:val="20"/>
        </w:rPr>
        <w:t>. Senhor</w:t>
      </w:r>
      <w:r>
        <w:rPr>
          <w:rFonts w:ascii="Microsoft Sans Serif" w:hAnsi="Microsoft Sans Serif" w:cs="Microsoft Sans Serif"/>
          <w:sz w:val="20"/>
          <w:szCs w:val="20"/>
        </w:rPr>
        <w:t>a</w:t>
      </w:r>
    </w:p>
    <w:p w14:paraId="0D0D9887" w14:textId="77777777" w:rsidR="00CC066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Presidente da Comissão de Coordenação e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5DA126F7" w14:textId="77777777" w:rsidR="00DC1A1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Desenvolvimento Regional de Lisboa e Vale do Tejo</w:t>
      </w:r>
    </w:p>
    <w:p w14:paraId="0A60CD37" w14:textId="77777777" w:rsidR="00DC1A15" w:rsidRDefault="00CC0665" w:rsidP="00A8653A">
      <w:pPr>
        <w:pStyle w:val="NormalWeb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 xml:space="preserve">Rua Alexandre </w:t>
      </w:r>
      <w:r w:rsidRPr="00533062">
        <w:rPr>
          <w:rFonts w:ascii="Microsoft Sans Serif" w:hAnsi="Microsoft Sans Serif" w:cs="Microsoft Sans Serif"/>
          <w:sz w:val="20"/>
          <w:szCs w:val="20"/>
        </w:rPr>
        <w:t>Herculano n</w:t>
      </w:r>
      <w:r w:rsidR="00DC04F0" w:rsidRPr="00533062">
        <w:rPr>
          <w:rFonts w:ascii="Microsoft Sans Serif" w:hAnsi="Microsoft Sans Serif" w:cs="Microsoft Sans Serif"/>
          <w:sz w:val="20"/>
          <w:szCs w:val="20"/>
        </w:rPr>
        <w:t>.</w:t>
      </w:r>
      <w:r w:rsidRPr="00533062">
        <w:rPr>
          <w:rFonts w:ascii="Microsoft Sans Serif" w:hAnsi="Microsoft Sans Serif" w:cs="Microsoft Sans Serif"/>
          <w:sz w:val="20"/>
          <w:szCs w:val="20"/>
        </w:rPr>
        <w:t>º 37,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DC1A15" w:rsidRPr="00A26991">
        <w:rPr>
          <w:rFonts w:ascii="Microsoft Sans Serif" w:hAnsi="Microsoft Sans Serif" w:cs="Microsoft Sans Serif"/>
          <w:sz w:val="20"/>
          <w:szCs w:val="20"/>
        </w:rPr>
        <w:t>1250-009 Lisboa</w:t>
      </w:r>
    </w:p>
    <w:p w14:paraId="3EAD77A5" w14:textId="77777777" w:rsidR="00A26991" w:rsidRPr="00A26991" w:rsidRDefault="00A26991" w:rsidP="00A8653A">
      <w:pPr>
        <w:pStyle w:val="NormalWeb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FD3C56B" w14:textId="77777777" w:rsidR="00CC0665" w:rsidRPr="00A26991" w:rsidRDefault="00CC066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A49507F" w14:textId="7F5CC287" w:rsidR="00DC1A1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>Assunto: Comunicação Prévia nos termos do artigo 22.º do Decreto-Lei n.º 166/2008, de 22 de agosto</w:t>
      </w:r>
      <w:r w:rsidR="004F4334">
        <w:rPr>
          <w:rFonts w:ascii="Microsoft Sans Serif" w:hAnsi="Microsoft Sans Serif" w:cs="Microsoft Sans Serif"/>
          <w:b/>
          <w:bCs/>
          <w:sz w:val="20"/>
          <w:szCs w:val="20"/>
        </w:rPr>
        <w:t>,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n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a redação do Decreto-Lei n.º 124/2019</w:t>
      </w:r>
      <w:r w:rsidR="004F4334">
        <w:rPr>
          <w:rFonts w:ascii="Microsoft Sans Serif" w:hAnsi="Microsoft Sans Serif" w:cs="Microsoft Sans Serif"/>
          <w:b/>
          <w:bCs/>
          <w:sz w:val="20"/>
          <w:szCs w:val="20"/>
        </w:rPr>
        <w:t>,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de 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28 de agosto</w:t>
      </w:r>
    </w:p>
    <w:p w14:paraId="09A1DB93" w14:textId="77777777" w:rsidR="00DC1A1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1715C2A" w14:textId="77777777" w:rsidR="00DC1A15" w:rsidRPr="00A26991" w:rsidRDefault="00DC1A1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(Nome)........................................................................................................................................................................................................................................., contribuinte n.º 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............................., residente em </w:t>
      </w:r>
      <w:r w:rsidRPr="00A26991">
        <w:rPr>
          <w:rFonts w:ascii="Microsoft Sans Serif" w:hAnsi="Microsoft Sans Serif" w:cs="Microsoft Sans Serif"/>
          <w:sz w:val="20"/>
          <w:szCs w:val="20"/>
        </w:rPr>
        <w:t>…………………............................................................................................................., código postal ...............-.............-...................................................................................., telefone ........................................., email (</w:t>
      </w:r>
      <w:r w:rsidRPr="00A26991">
        <w:rPr>
          <w:rFonts w:ascii="Microsoft Sans Serif" w:hAnsi="Microsoft Sans Serif" w:cs="Microsoft Sans Serif"/>
          <w:b/>
          <w:i/>
          <w:sz w:val="20"/>
          <w:szCs w:val="20"/>
          <w:u w:val="single"/>
        </w:rPr>
        <w:t>indicação obrigatória do endereço de correio eletrónico do requerente e do responsável pela apresentação do pedido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) ……………………………………………………………………………..………………………………………., na qualidade de ……………………………………………………………….vem comunicar, 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nos termos do disposto no artigo 22.º do Decreto-Lei n.º 166/2008, de 22 de agosto, na redação do Decreto-Lei n.º 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124/2019</w:t>
      </w:r>
      <w:r w:rsidR="00F76516"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, de 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28 de agosto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, a realização </w:t>
      </w:r>
      <w:r w:rsidRPr="00A26991">
        <w:rPr>
          <w:rFonts w:ascii="Microsoft Sans Serif" w:hAnsi="Microsoft Sans Serif" w:cs="Microsoft Sans Serif"/>
          <w:sz w:val="20"/>
          <w:szCs w:val="20"/>
        </w:rPr>
        <w:t>do uso ou ação de</w:t>
      </w:r>
      <w:r w:rsidRPr="00A26991">
        <w:rPr>
          <w:rFonts w:ascii="Microsoft Sans Serif" w:hAnsi="Microsoft Sans Serif" w:cs="Microsoft Sans Serif"/>
          <w:sz w:val="20"/>
          <w:szCs w:val="20"/>
          <w:vertAlign w:val="superscript"/>
        </w:rPr>
        <w:t>1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 ......................……………………………………………………………………….……………………..........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.................no </w:t>
      </w:r>
      <w:r w:rsidRPr="00A26991">
        <w:rPr>
          <w:rFonts w:ascii="Microsoft Sans Serif" w:hAnsi="Microsoft Sans Serif" w:cs="Microsoft Sans Serif"/>
          <w:sz w:val="20"/>
          <w:szCs w:val="20"/>
        </w:rPr>
        <w:t>prédio denominad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>o ………………………………</w:t>
      </w:r>
      <w:r w:rsidRPr="00A26991">
        <w:rPr>
          <w:rFonts w:ascii="Microsoft Sans Serif" w:hAnsi="Microsoft Sans Serif" w:cs="Microsoft Sans Serif"/>
          <w:sz w:val="20"/>
          <w:szCs w:val="20"/>
        </w:rPr>
        <w:t>……..……………………………………….……………...................., sito em ................................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>..................</w:t>
      </w:r>
      <w:r w:rsidRPr="00A26991">
        <w:rPr>
          <w:rFonts w:ascii="Microsoft Sans Serif" w:hAnsi="Microsoft Sans Serif" w:cs="Microsoft Sans Serif"/>
          <w:sz w:val="20"/>
          <w:szCs w:val="20"/>
        </w:rPr>
        <w:t>., freguesia de ................................................................, concelho de ...................................................................................., descrito na Conservatória do Registo Predial de …………………………………………………………. sob o n.º ...................., inscrito na matriz predial urbana/mista</w:t>
      </w:r>
      <w:r w:rsidRPr="00A26991">
        <w:rPr>
          <w:rFonts w:ascii="Microsoft Sans Serif" w:hAnsi="Microsoft Sans Serif" w:cs="Microsoft Sans Serif"/>
          <w:sz w:val="20"/>
          <w:szCs w:val="20"/>
          <w:vertAlign w:val="superscript"/>
        </w:rPr>
        <w:t>2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 sob o artigo n.º ....................................., inscrito na matriz predial rústica sob o n.º ……………………. secção .................................., com a área total de ........................................, sendo a área a afetar com a execução da pretensão de ..........................................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......., para o que se anexam o formulário para o efeito devidamente preenchido e respetivos elementos instrutórios, </w:t>
      </w:r>
      <w:r w:rsidRPr="00A26991">
        <w:rPr>
          <w:rFonts w:ascii="Microsoft Sans Serif" w:hAnsi="Microsoft Sans Serif" w:cs="Microsoft Sans Serif"/>
          <w:sz w:val="20"/>
          <w:szCs w:val="20"/>
        </w:rPr>
        <w:t>sem prejuízo de outros elementos adicionais considerados relevantes para a compreensão do pedido, os quais serão d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>isponibilizados após solicitação</w:t>
      </w:r>
      <w:r w:rsidRPr="00A26991">
        <w:rPr>
          <w:rFonts w:ascii="Microsoft Sans Serif" w:hAnsi="Microsoft Sans Serif" w:cs="Microsoft Sans Serif"/>
          <w:sz w:val="20"/>
          <w:szCs w:val="20"/>
        </w:rPr>
        <w:t>.</w:t>
      </w:r>
    </w:p>
    <w:p w14:paraId="14E96EDC" w14:textId="77777777" w:rsidR="00CC0665" w:rsidRPr="00A26991" w:rsidRDefault="00CC066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A4E98DB" w14:textId="77777777" w:rsidR="00DC1A15" w:rsidRPr="00A26991" w:rsidRDefault="00DC1A1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Observações .................................................................................................................................</w:t>
      </w:r>
    </w:p>
    <w:p w14:paraId="144AE679" w14:textId="77777777" w:rsidR="00DC1A15" w:rsidRPr="00A26991" w:rsidRDefault="00DC1A1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8786C6D" w14:textId="77777777" w:rsidR="00CC0665" w:rsidRPr="00A26991" w:rsidRDefault="00CC066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EE45B7A" w14:textId="77777777" w:rsidR="009260B5" w:rsidRPr="00533062" w:rsidRDefault="00DC1A15" w:rsidP="009260B5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Tomo conhecimento que, nos termos da legislação aplicável, o presente pedido encontra-se sujeito a prévio pagamento de uma taxa de apreciação, sendo este condiçã</w:t>
      </w:r>
      <w:r w:rsidR="009260B5">
        <w:rPr>
          <w:rFonts w:ascii="Microsoft Sans Serif" w:hAnsi="Microsoft Sans Serif" w:cs="Microsoft Sans Serif"/>
          <w:sz w:val="20"/>
          <w:szCs w:val="20"/>
        </w:rPr>
        <w:t>o para o início do procedimento e que, n</w:t>
      </w:r>
      <w:r w:rsidR="009260B5" w:rsidRPr="009260B5">
        <w:rPr>
          <w:rFonts w:ascii="Microsoft Sans Serif" w:hAnsi="Microsoft Sans Serif" w:cs="Microsoft Sans Serif"/>
          <w:sz w:val="20"/>
          <w:szCs w:val="20"/>
        </w:rPr>
        <w:t xml:space="preserve">o caso da </w:t>
      </w:r>
      <w:r w:rsidR="009260B5" w:rsidRPr="00533062">
        <w:rPr>
          <w:rFonts w:ascii="Microsoft Sans Serif" w:hAnsi="Microsoft Sans Serif" w:cs="Microsoft Sans Serif"/>
          <w:sz w:val="20"/>
          <w:szCs w:val="20"/>
        </w:rPr>
        <w:t xml:space="preserve">comunicação se encontrar deficientemente instruída e/ou da CCDR solicitar elementos adicionais, o prazo previsto nos </w:t>
      </w:r>
      <w:proofErr w:type="spellStart"/>
      <w:proofErr w:type="gramStart"/>
      <w:r w:rsidR="009260B5" w:rsidRPr="00533062">
        <w:rPr>
          <w:rFonts w:ascii="Microsoft Sans Serif" w:hAnsi="Microsoft Sans Serif" w:cs="Microsoft Sans Serif"/>
          <w:sz w:val="20"/>
          <w:szCs w:val="20"/>
        </w:rPr>
        <w:t>n.</w:t>
      </w:r>
      <w:r w:rsidR="00147CA7" w:rsidRPr="00533062">
        <w:rPr>
          <w:rFonts w:ascii="Microsoft Sans Serif" w:hAnsi="Microsoft Sans Serif" w:cs="Microsoft Sans Serif"/>
          <w:sz w:val="20"/>
          <w:szCs w:val="20"/>
          <w:vertAlign w:val="superscript"/>
        </w:rPr>
        <w:t>os</w:t>
      </w:r>
      <w:proofErr w:type="spellEnd"/>
      <w:proofErr w:type="gramEnd"/>
      <w:r w:rsidR="009260B5" w:rsidRPr="00533062">
        <w:rPr>
          <w:rFonts w:ascii="Microsoft Sans Serif" w:hAnsi="Microsoft Sans Serif" w:cs="Microsoft Sans Serif"/>
          <w:sz w:val="20"/>
          <w:szCs w:val="20"/>
        </w:rPr>
        <w:t xml:space="preserve"> 6 e 7 do artigo 22.º do diploma acima mencionado, fica suspenso.</w:t>
      </w:r>
    </w:p>
    <w:p w14:paraId="799634E7" w14:textId="77777777" w:rsidR="0051019E" w:rsidRPr="00533062" w:rsidRDefault="0051019E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2787D1A" w14:textId="77777777" w:rsidR="00CC0665" w:rsidRPr="00533062" w:rsidRDefault="00DC1A1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533062">
        <w:rPr>
          <w:rFonts w:ascii="Microsoft Sans Serif" w:hAnsi="Microsoft Sans Serif" w:cs="Microsoft Sans Serif"/>
          <w:sz w:val="20"/>
          <w:szCs w:val="20"/>
        </w:rPr>
        <w:t>Pede deferimento</w:t>
      </w:r>
    </w:p>
    <w:p w14:paraId="33641999" w14:textId="77777777" w:rsidR="00A26991" w:rsidRPr="00533062" w:rsidRDefault="00A26991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236E38B" w14:textId="77777777" w:rsidR="00DC1A15" w:rsidRPr="00A26991" w:rsidRDefault="00DC1A1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533062">
        <w:rPr>
          <w:rFonts w:ascii="Microsoft Sans Serif" w:hAnsi="Microsoft Sans Serif" w:cs="Microsoft Sans Serif"/>
          <w:sz w:val="20"/>
          <w:szCs w:val="20"/>
        </w:rPr>
        <w:t>....................................., ........ de .................</w:t>
      </w:r>
      <w:r w:rsidR="00147CA7" w:rsidRPr="00533062">
        <w:rPr>
          <w:rFonts w:ascii="Microsoft Sans Serif" w:hAnsi="Microsoft Sans Serif" w:cs="Microsoft Sans Serif"/>
          <w:sz w:val="20"/>
          <w:szCs w:val="20"/>
        </w:rPr>
        <w:t>......................... de 20</w:t>
      </w:r>
      <w:r w:rsidRPr="00533062">
        <w:rPr>
          <w:rFonts w:ascii="Microsoft Sans Serif" w:hAnsi="Microsoft Sans Serif" w:cs="Microsoft Sans Serif"/>
          <w:sz w:val="20"/>
          <w:szCs w:val="20"/>
        </w:rPr>
        <w:t>....</w:t>
      </w:r>
    </w:p>
    <w:p w14:paraId="2EC4009F" w14:textId="77777777" w:rsidR="003440AB" w:rsidRPr="00A26991" w:rsidRDefault="00DC1A1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(Assinatura)</w:t>
      </w:r>
    </w:p>
    <w:p w14:paraId="3058A549" w14:textId="77777777" w:rsidR="009941BB" w:rsidRPr="00A8653A" w:rsidRDefault="009941BB" w:rsidP="00A8653A">
      <w:pPr>
        <w:autoSpaceDE w:val="0"/>
        <w:autoSpaceDN w:val="0"/>
        <w:adjustRightInd w:val="0"/>
        <w:spacing w:after="0" w:line="240" w:lineRule="auto"/>
        <w:jc w:val="both"/>
        <w:rPr>
          <w:rFonts w:cs="Microsoft Sans Serif"/>
        </w:rPr>
      </w:pPr>
    </w:p>
    <w:p w14:paraId="53C9ACF9" w14:textId="77777777" w:rsidR="00DC1A15" w:rsidRPr="00A8653A" w:rsidRDefault="00DC1A15" w:rsidP="003440AB">
      <w:pPr>
        <w:autoSpaceDE w:val="0"/>
        <w:autoSpaceDN w:val="0"/>
        <w:adjustRightInd w:val="0"/>
        <w:spacing w:after="0" w:line="240" w:lineRule="auto"/>
        <w:jc w:val="both"/>
        <w:rPr>
          <w:rFonts w:cs="Microsoft Sans Serif"/>
          <w:sz w:val="18"/>
          <w:szCs w:val="18"/>
        </w:rPr>
      </w:pPr>
      <w:r w:rsidRPr="00A8653A">
        <w:rPr>
          <w:rFonts w:cs="Microsoft Sans Serif"/>
          <w:sz w:val="18"/>
          <w:szCs w:val="18"/>
          <w:vertAlign w:val="superscript"/>
        </w:rPr>
        <w:t>1</w:t>
      </w:r>
      <w:r w:rsidRPr="00A8653A">
        <w:rPr>
          <w:rFonts w:cs="Microsoft Sans Serif"/>
          <w:sz w:val="18"/>
          <w:szCs w:val="18"/>
        </w:rPr>
        <w:t xml:space="preserve"> Indicar o uso ou ação em causa. As comunicações prévias apenas são válidas para os usos e ações que se encontrem nas condições expressas nos </w:t>
      </w:r>
      <w:proofErr w:type="spellStart"/>
      <w:proofErr w:type="gramStart"/>
      <w:r w:rsidRPr="00A8653A">
        <w:rPr>
          <w:rFonts w:cs="Microsoft Sans Serif"/>
          <w:sz w:val="18"/>
          <w:szCs w:val="18"/>
        </w:rPr>
        <w:t>n.</w:t>
      </w:r>
      <w:r w:rsidRPr="00A8653A">
        <w:rPr>
          <w:rFonts w:cs="Microsoft Sans Serif"/>
          <w:sz w:val="18"/>
          <w:szCs w:val="18"/>
          <w:vertAlign w:val="superscript"/>
        </w:rPr>
        <w:t>os</w:t>
      </w:r>
      <w:proofErr w:type="spellEnd"/>
      <w:proofErr w:type="gramEnd"/>
      <w:r w:rsidRPr="00A8653A">
        <w:rPr>
          <w:rFonts w:cs="Microsoft Sans Serif"/>
          <w:sz w:val="18"/>
          <w:szCs w:val="18"/>
        </w:rPr>
        <w:t xml:space="preserve"> 2 e 3, alíneas a) e b) subalínea </w:t>
      </w:r>
      <w:proofErr w:type="spellStart"/>
      <w:r w:rsidRPr="00A8653A">
        <w:rPr>
          <w:rFonts w:cs="Microsoft Sans Serif"/>
          <w:sz w:val="18"/>
          <w:szCs w:val="18"/>
        </w:rPr>
        <w:t>ii</w:t>
      </w:r>
      <w:proofErr w:type="spellEnd"/>
      <w:r w:rsidRPr="00A8653A">
        <w:rPr>
          <w:rFonts w:cs="Microsoft Sans Serif"/>
          <w:sz w:val="18"/>
          <w:szCs w:val="18"/>
        </w:rPr>
        <w:t xml:space="preserve">) do artigo 20.º do Decreto-Lei n.º 166/2008, de 22 de agosto, na redação do Decreto-Lei n.º </w:t>
      </w:r>
      <w:r w:rsidR="00F76516" w:rsidRPr="00F76516">
        <w:rPr>
          <w:rFonts w:cs="Microsoft Sans Serif"/>
          <w:sz w:val="18"/>
          <w:szCs w:val="18"/>
        </w:rPr>
        <w:t>124/2019, de 28 de agosto</w:t>
      </w:r>
      <w:r w:rsidRPr="00A8653A">
        <w:rPr>
          <w:rFonts w:cs="Microsoft Sans Serif"/>
          <w:sz w:val="18"/>
          <w:szCs w:val="18"/>
        </w:rPr>
        <w:t>, os quais deverão cumprir, cumulativamente, as condições e requisitos constantes da Portaria n.º 419/2012, de 20 de dezembro.</w:t>
      </w:r>
    </w:p>
    <w:p w14:paraId="7AFDA2EC" w14:textId="77777777" w:rsidR="0051019E" w:rsidRPr="00CC0665" w:rsidRDefault="00DC1A15" w:rsidP="00CC0665">
      <w:pPr>
        <w:autoSpaceDE w:val="0"/>
        <w:autoSpaceDN w:val="0"/>
        <w:adjustRightInd w:val="0"/>
        <w:spacing w:before="60" w:after="0" w:line="240" w:lineRule="auto"/>
        <w:jc w:val="both"/>
        <w:rPr>
          <w:rFonts w:cs="Microsoft Sans Serif"/>
          <w:sz w:val="18"/>
          <w:szCs w:val="18"/>
        </w:rPr>
      </w:pPr>
      <w:r w:rsidRPr="00A8653A">
        <w:rPr>
          <w:rFonts w:cs="Microsoft Sans Serif"/>
          <w:sz w:val="18"/>
          <w:szCs w:val="18"/>
          <w:vertAlign w:val="superscript"/>
        </w:rPr>
        <w:t>2</w:t>
      </w:r>
      <w:r w:rsidR="00CC0665">
        <w:rPr>
          <w:rFonts w:cs="Microsoft Sans Serif"/>
          <w:sz w:val="18"/>
          <w:szCs w:val="18"/>
        </w:rPr>
        <w:t xml:space="preserve"> Indicar o aplicável</w:t>
      </w:r>
    </w:p>
    <w:p w14:paraId="6F602919" w14:textId="77777777" w:rsidR="00C408F3" w:rsidRDefault="00C408F3" w:rsidP="00430D69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57159D8A" w14:textId="77777777" w:rsidR="00F7707C" w:rsidRDefault="00F7707C" w:rsidP="00430D69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7349A1E7" w14:textId="77777777" w:rsidR="00753A95" w:rsidRDefault="00753A95" w:rsidP="00EA2F17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6AD514E6" w14:textId="77777777" w:rsidR="00430D69" w:rsidRDefault="003440AB" w:rsidP="00EA2F17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  <w:sz w:val="24"/>
          <w:szCs w:val="24"/>
          <w:u w:val="single"/>
        </w:rPr>
      </w:pPr>
      <w:r w:rsidRPr="003440AB">
        <w:rPr>
          <w:rFonts w:cs="Microsoft Sans Serif"/>
          <w:b/>
          <w:bCs/>
          <w:sz w:val="24"/>
          <w:szCs w:val="24"/>
          <w:u w:val="single"/>
        </w:rPr>
        <w:t xml:space="preserve">FORMULÁRIO </w:t>
      </w:r>
      <w:r w:rsidR="00EA2F17">
        <w:rPr>
          <w:rFonts w:cs="Microsoft Sans Serif"/>
          <w:b/>
          <w:bCs/>
          <w:sz w:val="24"/>
          <w:szCs w:val="24"/>
          <w:u w:val="single"/>
        </w:rPr>
        <w:t>DE</w:t>
      </w:r>
      <w:r w:rsidRPr="003440AB">
        <w:rPr>
          <w:rFonts w:cs="Microsoft Sans Serif"/>
          <w:b/>
          <w:bCs/>
          <w:sz w:val="24"/>
          <w:szCs w:val="24"/>
          <w:u w:val="single"/>
        </w:rPr>
        <w:t xml:space="preserve"> COMUNICAÇÃO PRÉVIA DE AÇÕES A REALIZAR EM REN</w:t>
      </w:r>
    </w:p>
    <w:p w14:paraId="0B8FB0AC" w14:textId="77777777" w:rsidR="003440AB" w:rsidRPr="003440AB" w:rsidRDefault="003440AB" w:rsidP="00430D69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  <w:sz w:val="24"/>
          <w:szCs w:val="24"/>
          <w:u w:val="single"/>
        </w:rPr>
      </w:pPr>
    </w:p>
    <w:p w14:paraId="2279665E" w14:textId="77777777" w:rsidR="00CC0665" w:rsidRDefault="00DC1A15" w:rsidP="00CC0665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  <w:r w:rsidRPr="0021310D">
        <w:rPr>
          <w:rFonts w:cs="Microsoft Sans Serif"/>
          <w:b/>
          <w:bCs/>
        </w:rPr>
        <w:t>(preenchimento obrigatório)</w:t>
      </w:r>
    </w:p>
    <w:p w14:paraId="2658DA40" w14:textId="77777777" w:rsidR="00CC0665" w:rsidRDefault="00CC0665" w:rsidP="00CC0665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39B98245" w14:textId="77777777" w:rsidR="009260B5" w:rsidRPr="00A36496" w:rsidRDefault="009510AA" w:rsidP="00753A95">
      <w:pPr>
        <w:spacing w:before="120" w:after="120" w:line="240" w:lineRule="auto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NOTA: </w:t>
      </w:r>
      <w:r w:rsidR="00CC0665" w:rsidRPr="00A36496">
        <w:rPr>
          <w:rFonts w:cs="TimesNewRomanPSMT"/>
          <w:sz w:val="20"/>
          <w:szCs w:val="20"/>
        </w:rPr>
        <w:t xml:space="preserve">Os elementos devem ser remetidos em formato digital </w:t>
      </w:r>
      <w:proofErr w:type="spellStart"/>
      <w:r w:rsidR="00CC0665" w:rsidRPr="00A36496">
        <w:rPr>
          <w:rFonts w:cs="TimesNewRomanPSMT"/>
          <w:sz w:val="20"/>
          <w:szCs w:val="20"/>
        </w:rPr>
        <w:t>pdf</w:t>
      </w:r>
      <w:proofErr w:type="spellEnd"/>
      <w:r w:rsidR="00CC0665" w:rsidRPr="00A36496">
        <w:rPr>
          <w:rFonts w:cs="TimesNewRomanPSMT"/>
          <w:sz w:val="20"/>
          <w:szCs w:val="20"/>
        </w:rPr>
        <w:t xml:space="preserve">. </w:t>
      </w:r>
      <w:r w:rsidR="0019527F" w:rsidRPr="00A36496">
        <w:rPr>
          <w:rFonts w:cs="TimesNewRomanPSMT"/>
          <w:sz w:val="20"/>
          <w:szCs w:val="20"/>
        </w:rPr>
        <w:t>Preferencialmente</w:t>
      </w:r>
      <w:r w:rsidR="009260B5" w:rsidRPr="00A36496">
        <w:rPr>
          <w:rFonts w:cs="TimesNewRomanPSMT"/>
          <w:sz w:val="20"/>
          <w:szCs w:val="20"/>
        </w:rPr>
        <w:t xml:space="preserve"> as</w:t>
      </w:r>
      <w:r w:rsidR="00CC0665" w:rsidRPr="00A36496">
        <w:rPr>
          <w:rFonts w:cs="TimesNewRomanPSMT"/>
          <w:sz w:val="20"/>
          <w:szCs w:val="20"/>
        </w:rPr>
        <w:t xml:space="preserve"> peças desenhadas devem ser remetidas também em formato vetorial georreferenciado com capacidade de edição (</w:t>
      </w:r>
      <w:proofErr w:type="spellStart"/>
      <w:r w:rsidR="00CC0665" w:rsidRPr="00A36496">
        <w:rPr>
          <w:rFonts w:cs="TimesNewRomanPSMT"/>
          <w:sz w:val="20"/>
          <w:szCs w:val="20"/>
        </w:rPr>
        <w:t>shapef</w:t>
      </w:r>
      <w:r w:rsidR="009260B5" w:rsidRPr="00A36496">
        <w:rPr>
          <w:rFonts w:cs="TimesNewRomanPSMT"/>
          <w:sz w:val="20"/>
          <w:szCs w:val="20"/>
        </w:rPr>
        <w:t>ile</w:t>
      </w:r>
      <w:proofErr w:type="spellEnd"/>
      <w:r w:rsidR="009260B5" w:rsidRPr="00A36496">
        <w:rPr>
          <w:rFonts w:cs="TimesNewRomanPSMT"/>
          <w:sz w:val="20"/>
          <w:szCs w:val="20"/>
        </w:rPr>
        <w:t>), sendo obrigatório para o caso da planta de localização.</w:t>
      </w:r>
    </w:p>
    <w:p w14:paraId="1CC773AD" w14:textId="77777777" w:rsidR="00753A95" w:rsidRPr="00753A95" w:rsidRDefault="00753A95" w:rsidP="00753A95">
      <w:pPr>
        <w:spacing w:before="120" w:after="120" w:line="240" w:lineRule="auto"/>
        <w:jc w:val="both"/>
        <w:rPr>
          <w:rFonts w:cs="TimesNewRomanPSMT"/>
        </w:rPr>
      </w:pPr>
    </w:p>
    <w:p w14:paraId="2AAD68D3" w14:textId="77777777" w:rsidR="004F7F7C" w:rsidRPr="00A36496" w:rsidRDefault="004F7F7C" w:rsidP="00430D69">
      <w:pPr>
        <w:spacing w:before="120" w:after="120" w:line="360" w:lineRule="auto"/>
        <w:jc w:val="both"/>
        <w:rPr>
          <w:rFonts w:cs="Microsoft Sans Serif"/>
          <w:b/>
          <w:sz w:val="20"/>
          <w:szCs w:val="20"/>
          <w:u w:val="single"/>
        </w:rPr>
      </w:pPr>
      <w:r w:rsidRPr="00A36496">
        <w:rPr>
          <w:rFonts w:cs="Microsoft Sans Serif"/>
          <w:b/>
          <w:sz w:val="20"/>
          <w:szCs w:val="20"/>
          <w:u w:val="single"/>
        </w:rPr>
        <w:t xml:space="preserve">Localização </w:t>
      </w:r>
      <w:r w:rsidR="003440AB" w:rsidRPr="00A36496">
        <w:rPr>
          <w:rFonts w:cs="Microsoft Sans Serif"/>
          <w:b/>
          <w:sz w:val="20"/>
          <w:szCs w:val="20"/>
          <w:u w:val="single"/>
        </w:rPr>
        <w:t>e informação geral sobre a pretensão</w:t>
      </w:r>
    </w:p>
    <w:p w14:paraId="599B2A3D" w14:textId="77777777" w:rsidR="003440AB" w:rsidRPr="00A36496" w:rsidRDefault="003440AB" w:rsidP="003440AB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Identificação do</w:t>
      </w:r>
      <w:r w:rsidR="00147CA7" w:rsidRPr="00A36496">
        <w:rPr>
          <w:rFonts w:cs="TimesNewRomanPSMT"/>
          <w:sz w:val="20"/>
          <w:szCs w:val="20"/>
        </w:rPr>
        <w:t>(s)</w:t>
      </w:r>
      <w:r w:rsidRPr="00A36496">
        <w:rPr>
          <w:rFonts w:cs="TimesNewRomanPSMT"/>
          <w:sz w:val="20"/>
          <w:szCs w:val="20"/>
        </w:rPr>
        <w:t xml:space="preserve"> uso(s) ou ação(</w:t>
      </w:r>
      <w:proofErr w:type="spellStart"/>
      <w:r w:rsidRPr="00A36496">
        <w:rPr>
          <w:rFonts w:cs="TimesNewRomanPSMT"/>
          <w:sz w:val="20"/>
          <w:szCs w:val="20"/>
        </w:rPr>
        <w:t>ões</w:t>
      </w:r>
      <w:proofErr w:type="spellEnd"/>
      <w:r w:rsidRPr="00A36496">
        <w:rPr>
          <w:rFonts w:cs="TimesNewRomanPSMT"/>
          <w:sz w:val="20"/>
          <w:szCs w:val="20"/>
        </w:rPr>
        <w:t xml:space="preserve">) a realizar - assinalar com uma cruz no </w:t>
      </w:r>
      <w:r w:rsidRPr="00A36496">
        <w:rPr>
          <w:rFonts w:cs="TimesNewRomanPSMT"/>
          <w:b/>
          <w:sz w:val="20"/>
          <w:szCs w:val="20"/>
        </w:rPr>
        <w:t>anexo 1</w:t>
      </w:r>
    </w:p>
    <w:p w14:paraId="30B039DB" w14:textId="77777777" w:rsidR="00EA2F17" w:rsidRPr="00A36496" w:rsidRDefault="00EA2F17" w:rsidP="00EA2F17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73A85C46" w14:textId="77777777" w:rsidR="006856FD" w:rsidRPr="00A36496" w:rsidRDefault="009641DE" w:rsidP="00EA2F17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Microsoft Sans Serif"/>
          <w:sz w:val="20"/>
          <w:szCs w:val="20"/>
          <w:u w:val="single"/>
        </w:rPr>
      </w:pPr>
      <w:r w:rsidRPr="00A36496">
        <w:rPr>
          <w:rFonts w:cs="Microsoft Sans Serif"/>
          <w:sz w:val="20"/>
          <w:szCs w:val="20"/>
        </w:rPr>
        <w:t>Planta de</w:t>
      </w:r>
      <w:r w:rsidR="006856FD" w:rsidRPr="00A36496">
        <w:rPr>
          <w:rFonts w:cs="Microsoft Sans Serif"/>
          <w:sz w:val="20"/>
          <w:szCs w:val="20"/>
        </w:rPr>
        <w:t xml:space="preserve"> </w:t>
      </w:r>
      <w:r w:rsidR="006856FD" w:rsidRPr="00A36496">
        <w:rPr>
          <w:rFonts w:cs="Microsoft Sans Serif"/>
          <w:sz w:val="20"/>
          <w:szCs w:val="20"/>
          <w:u w:val="single"/>
        </w:rPr>
        <w:t>localização dos limites do terreno</w:t>
      </w:r>
      <w:r w:rsidR="006856FD" w:rsidRPr="00A36496">
        <w:rPr>
          <w:rFonts w:cs="Microsoft Sans Serif"/>
          <w:sz w:val="20"/>
          <w:szCs w:val="20"/>
        </w:rPr>
        <w:t xml:space="preserve"> </w:t>
      </w:r>
      <w:r w:rsidR="00EA2F17" w:rsidRPr="00A36496">
        <w:rPr>
          <w:rFonts w:cs="Microsoft Sans Serif"/>
          <w:sz w:val="20"/>
          <w:szCs w:val="20"/>
        </w:rPr>
        <w:t>(</w:t>
      </w:r>
      <w:r w:rsidR="00EA2F17" w:rsidRPr="00A36496">
        <w:rPr>
          <w:sz w:val="20"/>
          <w:szCs w:val="20"/>
        </w:rPr>
        <w:t xml:space="preserve">Ficheiro(s) devidamente </w:t>
      </w:r>
      <w:r w:rsidR="00EA2F17" w:rsidRPr="00A36496">
        <w:rPr>
          <w:b/>
          <w:bCs/>
          <w:sz w:val="20"/>
          <w:szCs w:val="20"/>
        </w:rPr>
        <w:t xml:space="preserve">georreferenciado(s) no sistema de referência ETRS89/PT-TM06 </w:t>
      </w:r>
      <w:r w:rsidR="00EA2F17" w:rsidRPr="00A36496">
        <w:rPr>
          <w:sz w:val="20"/>
          <w:szCs w:val="20"/>
        </w:rPr>
        <w:t xml:space="preserve">em </w:t>
      </w:r>
      <w:r w:rsidR="00EA2F17" w:rsidRPr="00A36496">
        <w:rPr>
          <w:b/>
          <w:bCs/>
          <w:sz w:val="20"/>
          <w:szCs w:val="20"/>
        </w:rPr>
        <w:t xml:space="preserve">formato </w:t>
      </w:r>
      <w:proofErr w:type="spellStart"/>
      <w:r w:rsidR="00EA2F17" w:rsidRPr="00A36496">
        <w:rPr>
          <w:b/>
          <w:bCs/>
          <w:i/>
          <w:iCs/>
          <w:sz w:val="20"/>
          <w:szCs w:val="20"/>
        </w:rPr>
        <w:t>shapefile</w:t>
      </w:r>
      <w:proofErr w:type="spellEnd"/>
      <w:r w:rsidR="00EA2F17" w:rsidRPr="00A36496">
        <w:rPr>
          <w:b/>
          <w:bCs/>
          <w:i/>
          <w:iCs/>
          <w:sz w:val="20"/>
          <w:szCs w:val="20"/>
        </w:rPr>
        <w:t xml:space="preserve"> </w:t>
      </w:r>
      <w:r w:rsidR="00EA2F17" w:rsidRPr="00A36496">
        <w:rPr>
          <w:sz w:val="20"/>
          <w:szCs w:val="20"/>
        </w:rPr>
        <w:t xml:space="preserve">com os limites do terreno ou parcela e da ação no interior dele ou Ficheiro(s) de </w:t>
      </w:r>
      <w:r w:rsidR="00EA2F17" w:rsidRPr="00A36496">
        <w:rPr>
          <w:b/>
          <w:bCs/>
          <w:sz w:val="20"/>
          <w:szCs w:val="20"/>
        </w:rPr>
        <w:t xml:space="preserve">extensão </w:t>
      </w:r>
      <w:r w:rsidR="00EA2F17" w:rsidRPr="00A36496">
        <w:rPr>
          <w:b/>
          <w:bCs/>
          <w:i/>
          <w:iCs/>
          <w:sz w:val="20"/>
          <w:szCs w:val="20"/>
        </w:rPr>
        <w:t>.</w:t>
      </w:r>
      <w:proofErr w:type="spellStart"/>
      <w:r w:rsidR="00EA2F17" w:rsidRPr="00A36496">
        <w:rPr>
          <w:b/>
          <w:bCs/>
          <w:i/>
          <w:iCs/>
          <w:sz w:val="20"/>
          <w:szCs w:val="20"/>
        </w:rPr>
        <w:t>kml</w:t>
      </w:r>
      <w:proofErr w:type="spellEnd"/>
      <w:r w:rsidR="00EA2F17" w:rsidRPr="00A36496">
        <w:rPr>
          <w:b/>
          <w:bCs/>
          <w:i/>
          <w:iCs/>
          <w:sz w:val="20"/>
          <w:szCs w:val="20"/>
        </w:rPr>
        <w:t xml:space="preserve"> </w:t>
      </w:r>
      <w:r w:rsidR="00EA2F17" w:rsidRPr="00A36496">
        <w:rPr>
          <w:sz w:val="20"/>
          <w:szCs w:val="20"/>
        </w:rPr>
        <w:t xml:space="preserve">ou </w:t>
      </w:r>
      <w:r w:rsidR="00EA2F17" w:rsidRPr="00A36496">
        <w:rPr>
          <w:b/>
          <w:bCs/>
          <w:i/>
          <w:iCs/>
          <w:sz w:val="20"/>
          <w:szCs w:val="20"/>
        </w:rPr>
        <w:t>.</w:t>
      </w:r>
      <w:proofErr w:type="spellStart"/>
      <w:r w:rsidR="00EA2F17" w:rsidRPr="00A36496">
        <w:rPr>
          <w:b/>
          <w:bCs/>
          <w:i/>
          <w:iCs/>
          <w:sz w:val="20"/>
          <w:szCs w:val="20"/>
        </w:rPr>
        <w:t>kmz</w:t>
      </w:r>
      <w:proofErr w:type="spellEnd"/>
      <w:r w:rsidR="00EA2F17" w:rsidRPr="00A36496">
        <w:rPr>
          <w:b/>
          <w:bCs/>
          <w:i/>
          <w:iCs/>
          <w:sz w:val="20"/>
          <w:szCs w:val="20"/>
        </w:rPr>
        <w:t xml:space="preserve"> </w:t>
      </w:r>
      <w:r w:rsidR="00EA2F17" w:rsidRPr="00A36496">
        <w:rPr>
          <w:sz w:val="20"/>
          <w:szCs w:val="20"/>
        </w:rPr>
        <w:t xml:space="preserve">(ficheiros do </w:t>
      </w:r>
      <w:r w:rsidR="00EA2F17" w:rsidRPr="00A36496">
        <w:rPr>
          <w:i/>
          <w:iCs/>
          <w:sz w:val="20"/>
          <w:szCs w:val="20"/>
        </w:rPr>
        <w:t xml:space="preserve">Google </w:t>
      </w:r>
      <w:proofErr w:type="spellStart"/>
      <w:r w:rsidR="00EA2F17" w:rsidRPr="00A36496">
        <w:rPr>
          <w:i/>
          <w:iCs/>
          <w:sz w:val="20"/>
          <w:szCs w:val="20"/>
        </w:rPr>
        <w:t>Earth</w:t>
      </w:r>
      <w:proofErr w:type="spellEnd"/>
      <w:r w:rsidR="00EA2F17" w:rsidRPr="00A36496">
        <w:rPr>
          <w:sz w:val="20"/>
          <w:szCs w:val="20"/>
        </w:rPr>
        <w:t>) com os limites do terreno ou parcela e da ação no interior daquele)</w:t>
      </w:r>
    </w:p>
    <w:p w14:paraId="1CE8E1D8" w14:textId="77777777" w:rsidR="00274CE7" w:rsidRPr="00A36496" w:rsidRDefault="006856FD" w:rsidP="00274CE7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Style w:val="apple-converted-space"/>
          <w:rFonts w:cs="Microsoft Sans Serif"/>
          <w:b/>
          <w:sz w:val="20"/>
          <w:szCs w:val="20"/>
          <w:u w:val="single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</w:t>
      </w:r>
      <w:r w:rsidR="00503195" w:rsidRPr="00A36496">
        <w:rPr>
          <w:rFonts w:cs="Microsoft Sans Serif"/>
          <w:sz w:val="20"/>
          <w:szCs w:val="20"/>
        </w:rPr>
        <w:t>_</w:t>
      </w:r>
      <w:proofErr w:type="gramEnd"/>
      <w:r w:rsidR="00503195" w:rsidRPr="00A36496">
        <w:rPr>
          <w:rFonts w:cs="Microsoft Sans Serif"/>
          <w:sz w:val="20"/>
          <w:szCs w:val="20"/>
        </w:rPr>
        <w:t>________________________________</w:t>
      </w:r>
    </w:p>
    <w:p w14:paraId="2D2CCB0D" w14:textId="77777777" w:rsidR="00814379" w:rsidRPr="00A36496" w:rsidRDefault="00814379" w:rsidP="0081437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2A767250" w14:textId="77777777" w:rsidR="00711B75" w:rsidRPr="00A36496" w:rsidRDefault="009641DE" w:rsidP="00DC1A15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Planta de implantação -</w:t>
      </w:r>
      <w:r w:rsidR="00711B75" w:rsidRPr="00A36496">
        <w:rPr>
          <w:rFonts w:cs="Microsoft Sans Serif"/>
          <w:sz w:val="20"/>
          <w:szCs w:val="20"/>
        </w:rPr>
        <w:t xml:space="preserve"> </w:t>
      </w:r>
      <w:r w:rsidR="00711B75" w:rsidRPr="00A36496">
        <w:rPr>
          <w:rFonts w:cs="Microsoft Sans Serif"/>
          <w:sz w:val="20"/>
          <w:szCs w:val="20"/>
          <w:u w:val="single"/>
        </w:rPr>
        <w:t>del</w:t>
      </w:r>
      <w:r w:rsidR="00274CE7" w:rsidRPr="00A36496">
        <w:rPr>
          <w:rFonts w:cs="Microsoft Sans Serif"/>
          <w:sz w:val="20"/>
          <w:szCs w:val="20"/>
          <w:u w:val="single"/>
        </w:rPr>
        <w:t>imitação do terreno ou parcela com a</w:t>
      </w:r>
      <w:r w:rsidR="00711B75" w:rsidRPr="00A36496">
        <w:rPr>
          <w:rFonts w:cs="Microsoft Sans Serif"/>
          <w:sz w:val="20"/>
          <w:szCs w:val="20"/>
          <w:u w:val="single"/>
        </w:rPr>
        <w:t xml:space="preserve"> localização exata da ação</w:t>
      </w:r>
      <w:r w:rsidR="00274CE7" w:rsidRPr="00A36496">
        <w:rPr>
          <w:rFonts w:cs="Microsoft Sans Serif"/>
          <w:sz w:val="20"/>
          <w:szCs w:val="20"/>
          <w:u w:val="single"/>
        </w:rPr>
        <w:t xml:space="preserve"> ou ações</w:t>
      </w:r>
      <w:r w:rsidR="00711B75" w:rsidRPr="00A36496">
        <w:rPr>
          <w:rFonts w:cs="Microsoft Sans Serif"/>
          <w:sz w:val="20"/>
          <w:szCs w:val="20"/>
        </w:rPr>
        <w:t xml:space="preserve"> no interior do mesmo</w:t>
      </w:r>
      <w:r w:rsidR="00274CE7" w:rsidRPr="00A36496">
        <w:rPr>
          <w:rFonts w:cs="Microsoft Sans Serif"/>
          <w:sz w:val="20"/>
          <w:szCs w:val="20"/>
        </w:rPr>
        <w:t>,</w:t>
      </w:r>
      <w:r w:rsidR="00711B75" w:rsidRPr="00A36496">
        <w:rPr>
          <w:rFonts w:cs="Microsoft Sans Serif"/>
          <w:sz w:val="20"/>
          <w:szCs w:val="20"/>
        </w:rPr>
        <w:t xml:space="preserve"> </w:t>
      </w:r>
      <w:r w:rsidR="00274CE7" w:rsidRPr="00A36496">
        <w:rPr>
          <w:rFonts w:cs="Microsoft Sans Serif"/>
          <w:sz w:val="20"/>
          <w:szCs w:val="20"/>
        </w:rPr>
        <w:t>i</w:t>
      </w:r>
      <w:r w:rsidR="00DB649A" w:rsidRPr="00A36496">
        <w:rPr>
          <w:rFonts w:cs="Microsoft Sans Serif"/>
          <w:sz w:val="20"/>
          <w:szCs w:val="20"/>
        </w:rPr>
        <w:t>ncluindo todas as intervenções</w:t>
      </w:r>
      <w:r w:rsidR="005403A4" w:rsidRPr="00A36496">
        <w:rPr>
          <w:rFonts w:cs="Microsoft Sans Serif"/>
          <w:sz w:val="20"/>
          <w:szCs w:val="20"/>
        </w:rPr>
        <w:t xml:space="preserve"> pre</w:t>
      </w:r>
      <w:r w:rsidR="00DB649A" w:rsidRPr="00A36496">
        <w:rPr>
          <w:rFonts w:cs="Microsoft Sans Serif"/>
          <w:sz w:val="20"/>
          <w:szCs w:val="20"/>
        </w:rPr>
        <w:t xml:space="preserve">existentes legais e </w:t>
      </w:r>
      <w:r w:rsidR="00ED120A" w:rsidRPr="00A36496">
        <w:rPr>
          <w:rFonts w:cs="Microsoft Sans Serif"/>
          <w:sz w:val="20"/>
          <w:szCs w:val="20"/>
        </w:rPr>
        <w:t xml:space="preserve">todas </w:t>
      </w:r>
      <w:r w:rsidR="00DB649A" w:rsidRPr="00A36496">
        <w:rPr>
          <w:rFonts w:cs="Microsoft Sans Serif"/>
          <w:sz w:val="20"/>
          <w:szCs w:val="20"/>
        </w:rPr>
        <w:t>a</w:t>
      </w:r>
      <w:r w:rsidR="00ED120A" w:rsidRPr="00A36496">
        <w:rPr>
          <w:rFonts w:cs="Microsoft Sans Serif"/>
          <w:sz w:val="20"/>
          <w:szCs w:val="20"/>
        </w:rPr>
        <w:t>s intervenções a</w:t>
      </w:r>
      <w:r w:rsidR="00274CE7" w:rsidRPr="00A36496">
        <w:rPr>
          <w:rFonts w:cs="Microsoft Sans Serif"/>
          <w:sz w:val="20"/>
          <w:szCs w:val="20"/>
        </w:rPr>
        <w:t xml:space="preserve"> efetuar</w:t>
      </w:r>
      <w:r w:rsidR="00DB649A" w:rsidRPr="00A36496">
        <w:rPr>
          <w:rFonts w:cs="Microsoft Sans Serif"/>
          <w:sz w:val="20"/>
          <w:szCs w:val="20"/>
        </w:rPr>
        <w:t>/regularizar</w:t>
      </w:r>
      <w:r w:rsidR="00ED120A" w:rsidRPr="00A36496">
        <w:rPr>
          <w:rFonts w:cs="Microsoft Sans Serif"/>
          <w:sz w:val="20"/>
          <w:szCs w:val="20"/>
        </w:rPr>
        <w:t>,</w:t>
      </w:r>
      <w:r w:rsidR="00274CE7" w:rsidRPr="00A36496">
        <w:rPr>
          <w:rFonts w:cs="Microsoft Sans Serif"/>
          <w:sz w:val="20"/>
          <w:szCs w:val="20"/>
        </w:rPr>
        <w:t xml:space="preserve"> devidamente </w:t>
      </w:r>
      <w:r w:rsidR="00ED120A" w:rsidRPr="00A36496">
        <w:rPr>
          <w:rFonts w:cs="Microsoft Sans Serif"/>
          <w:sz w:val="20"/>
          <w:szCs w:val="20"/>
        </w:rPr>
        <w:t>identificadas e diferenciadas em legenda</w:t>
      </w:r>
      <w:r w:rsidR="00274CE7" w:rsidRPr="00A36496">
        <w:rPr>
          <w:rFonts w:cs="Microsoft Sans Serif"/>
          <w:sz w:val="20"/>
          <w:szCs w:val="20"/>
        </w:rPr>
        <w:t xml:space="preserve"> (edificações, infraestruturas, pavimentos exteriores</w:t>
      </w:r>
      <w:r w:rsidR="005403A4" w:rsidRPr="00A36496">
        <w:rPr>
          <w:rFonts w:cs="Microsoft Sans Serif"/>
          <w:sz w:val="20"/>
          <w:szCs w:val="20"/>
        </w:rPr>
        <w:t xml:space="preserve"> por tipo</w:t>
      </w:r>
      <w:r w:rsidR="00274CE7" w:rsidRPr="00A36496">
        <w:rPr>
          <w:rFonts w:cs="Microsoft Sans Serif"/>
          <w:sz w:val="20"/>
          <w:szCs w:val="20"/>
        </w:rPr>
        <w:t xml:space="preserve">, </w:t>
      </w:r>
      <w:r w:rsidR="008039C4" w:rsidRPr="00A36496">
        <w:rPr>
          <w:rFonts w:cs="Microsoft Sans Serif"/>
          <w:sz w:val="20"/>
          <w:szCs w:val="20"/>
        </w:rPr>
        <w:t xml:space="preserve">vedações, </w:t>
      </w:r>
      <w:r w:rsidR="00274CE7" w:rsidRPr="00A36496">
        <w:rPr>
          <w:rFonts w:cs="Microsoft Sans Serif"/>
          <w:sz w:val="20"/>
          <w:szCs w:val="20"/>
        </w:rPr>
        <w:t>acessos, etc</w:t>
      </w:r>
      <w:r w:rsidR="00147CA7" w:rsidRPr="00A36496">
        <w:rPr>
          <w:rFonts w:cs="Microsoft Sans Serif"/>
          <w:sz w:val="20"/>
          <w:szCs w:val="20"/>
        </w:rPr>
        <w:t>.</w:t>
      </w:r>
      <w:r w:rsidR="00274CE7" w:rsidRPr="00A36496">
        <w:rPr>
          <w:rFonts w:cs="Microsoft Sans Serif"/>
          <w:sz w:val="20"/>
          <w:szCs w:val="20"/>
        </w:rPr>
        <w:t>)</w:t>
      </w:r>
      <w:r w:rsidR="00711B75" w:rsidRPr="00A36496">
        <w:rPr>
          <w:rFonts w:cs="Microsoft Sans Serif"/>
          <w:sz w:val="20"/>
          <w:szCs w:val="20"/>
        </w:rPr>
        <w:t>.</w:t>
      </w:r>
      <w:r w:rsidR="00DC3D00" w:rsidRPr="00A36496">
        <w:rPr>
          <w:rFonts w:cs="Microsoft Sans Serif"/>
          <w:sz w:val="20"/>
          <w:szCs w:val="20"/>
        </w:rPr>
        <w:t xml:space="preserve"> </w:t>
      </w:r>
    </w:p>
    <w:p w14:paraId="1D0C3092" w14:textId="77777777" w:rsidR="00711B75" w:rsidRPr="00A36496" w:rsidRDefault="00711B75" w:rsidP="00DC1A15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7B00BC8" w14:textId="77777777" w:rsidR="009260B5" w:rsidRPr="00533062" w:rsidRDefault="009260B5" w:rsidP="004F7F7C">
      <w:pPr>
        <w:spacing w:before="120" w:after="120" w:line="360" w:lineRule="auto"/>
        <w:jc w:val="both"/>
        <w:rPr>
          <w:rFonts w:cs="TimesNewRomanPSMT"/>
        </w:rPr>
      </w:pPr>
    </w:p>
    <w:p w14:paraId="37C0E115" w14:textId="77777777" w:rsidR="00711B75" w:rsidRPr="00A36496" w:rsidRDefault="004F7F7C" w:rsidP="004F7F7C">
      <w:pPr>
        <w:spacing w:before="120" w:after="120" w:line="360" w:lineRule="auto"/>
        <w:jc w:val="both"/>
        <w:rPr>
          <w:rFonts w:cs="TimesNewRomanPSMT"/>
          <w:b/>
          <w:sz w:val="20"/>
          <w:szCs w:val="20"/>
          <w:u w:val="single"/>
        </w:rPr>
      </w:pPr>
      <w:r w:rsidRPr="00A36496">
        <w:rPr>
          <w:rFonts w:cs="TimesNewRomanPSMT"/>
          <w:b/>
          <w:sz w:val="20"/>
          <w:szCs w:val="20"/>
          <w:u w:val="single"/>
        </w:rPr>
        <w:t>Informação relativa à situação atual</w:t>
      </w:r>
      <w:r w:rsidR="00DC1A15" w:rsidRPr="00A36496">
        <w:rPr>
          <w:rFonts w:cs="TimesNewRomanPSMT"/>
          <w:b/>
          <w:sz w:val="20"/>
          <w:szCs w:val="20"/>
          <w:u w:val="single"/>
        </w:rPr>
        <w:t xml:space="preserve"> no terreno</w:t>
      </w:r>
    </w:p>
    <w:p w14:paraId="7D87ABFB" w14:textId="77777777" w:rsidR="00274CE7" w:rsidRPr="00A36496" w:rsidRDefault="00274CE7" w:rsidP="00ED120A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Certidão da descrição e de todas as inscrições em vigor emitida</w:t>
      </w:r>
      <w:r w:rsidR="00147CA7" w:rsidRPr="00A36496">
        <w:rPr>
          <w:rFonts w:cs="Microsoft Sans Serif"/>
          <w:sz w:val="20"/>
          <w:szCs w:val="20"/>
        </w:rPr>
        <w:t>(s)</w:t>
      </w:r>
      <w:r w:rsidRPr="00A36496">
        <w:rPr>
          <w:rFonts w:cs="Microsoft Sans Serif"/>
          <w:sz w:val="20"/>
          <w:szCs w:val="20"/>
        </w:rPr>
        <w:t xml:space="preserve"> pela conservatória do registo predial referente ao prédio ou prédios abrangidos</w:t>
      </w:r>
    </w:p>
    <w:p w14:paraId="58DDB5B7" w14:textId="77777777" w:rsidR="00274CE7" w:rsidRPr="00A36496" w:rsidRDefault="00274CE7" w:rsidP="00304CA9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4C911F4C" w14:textId="77777777" w:rsidR="009260B5" w:rsidRPr="00A36496" w:rsidRDefault="009260B5" w:rsidP="00304CA9">
      <w:pPr>
        <w:pStyle w:val="PargrafodaLista"/>
        <w:spacing w:before="120" w:after="120" w:line="360" w:lineRule="auto"/>
        <w:ind w:left="1185"/>
        <w:jc w:val="both"/>
        <w:rPr>
          <w:rFonts w:cs="TimesNewRomanPSMT"/>
          <w:sz w:val="20"/>
          <w:szCs w:val="20"/>
        </w:rPr>
      </w:pPr>
    </w:p>
    <w:p w14:paraId="766A7D13" w14:textId="0BD28A7E" w:rsidR="00711B75" w:rsidRPr="00A36496" w:rsidRDefault="000D56DF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Descrição da situação existente no terreno e/ou da atividade desenvolvida atualmente no mesmo</w:t>
      </w:r>
      <w:r w:rsidR="004F7F7C" w:rsidRPr="00A36496">
        <w:rPr>
          <w:rFonts w:cs="TimesNewRomanPSMT"/>
          <w:sz w:val="20"/>
          <w:szCs w:val="20"/>
        </w:rPr>
        <w:t xml:space="preserve"> (c</w:t>
      </w:r>
      <w:r w:rsidR="00711B75" w:rsidRPr="00A36496">
        <w:rPr>
          <w:rFonts w:cs="TimesNewRomanPSMT"/>
          <w:sz w:val="20"/>
          <w:szCs w:val="20"/>
        </w:rPr>
        <w:t xml:space="preserve">aso se opte pelo envio desta informação </w:t>
      </w:r>
      <w:r w:rsidR="00420FBB" w:rsidRPr="00A36496">
        <w:rPr>
          <w:rFonts w:cs="TimesNewRomanPSMT"/>
          <w:sz w:val="20"/>
          <w:szCs w:val="20"/>
        </w:rPr>
        <w:t>em ficheiro anexo</w:t>
      </w:r>
      <w:r w:rsidR="00711B75" w:rsidRPr="00A36496">
        <w:rPr>
          <w:rFonts w:cs="TimesNewRomanPSMT"/>
          <w:sz w:val="20"/>
          <w:szCs w:val="20"/>
        </w:rPr>
        <w:t xml:space="preserve">, no campo abaixo deve ser indicado o nome do ficheiro e a identificação exata do </w:t>
      </w:r>
      <w:r w:rsidR="00053C66" w:rsidRPr="00A36496">
        <w:rPr>
          <w:rFonts w:cs="TimesNewRomanPSMT"/>
          <w:sz w:val="20"/>
          <w:szCs w:val="20"/>
        </w:rPr>
        <w:t>capítulo</w:t>
      </w:r>
      <w:r w:rsidR="00711B75" w:rsidRPr="00A36496">
        <w:rPr>
          <w:rFonts w:cs="TimesNewRomanPSMT"/>
          <w:sz w:val="20"/>
          <w:szCs w:val="20"/>
        </w:rPr>
        <w:t xml:space="preserve"> onde consta esta informação</w:t>
      </w:r>
      <w:r w:rsidR="004F7F7C" w:rsidRPr="00A36496">
        <w:rPr>
          <w:rFonts w:cs="TimesNewRomanPSMT"/>
          <w:sz w:val="20"/>
          <w:szCs w:val="20"/>
        </w:rPr>
        <w:t>)</w:t>
      </w:r>
    </w:p>
    <w:p w14:paraId="6E4D3344" w14:textId="77777777" w:rsidR="00F7707C" w:rsidRPr="00A36496" w:rsidRDefault="00F7707C" w:rsidP="000D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22B4B12A" w14:textId="77777777" w:rsidR="00F7707C" w:rsidRPr="00A36496" w:rsidRDefault="00F7707C" w:rsidP="000D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08FD5CAC" w14:textId="77777777" w:rsidR="00A36496" w:rsidRPr="00A36496" w:rsidRDefault="00A36496" w:rsidP="00711B75">
      <w:pPr>
        <w:spacing w:before="120" w:after="120" w:line="360" w:lineRule="auto"/>
        <w:jc w:val="both"/>
        <w:rPr>
          <w:rFonts w:cs="Microsoft Sans Serif"/>
          <w:b/>
          <w:sz w:val="20"/>
          <w:szCs w:val="20"/>
          <w:u w:val="single"/>
        </w:rPr>
      </w:pPr>
    </w:p>
    <w:p w14:paraId="7AD8DFBD" w14:textId="77777777" w:rsidR="00091E39" w:rsidRPr="00A36496" w:rsidRDefault="00E0081E" w:rsidP="00091E3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lastRenderedPageBreak/>
        <w:t xml:space="preserve">Caso já existam edificações no terreno </w:t>
      </w:r>
      <w:r w:rsidR="000D56DF" w:rsidRPr="00A36496">
        <w:rPr>
          <w:rFonts w:cs="TimesNewRomanPSMT"/>
          <w:sz w:val="20"/>
          <w:szCs w:val="20"/>
        </w:rPr>
        <w:t>que estejam devidamente regularizadas</w:t>
      </w:r>
      <w:r w:rsidR="00BB616C" w:rsidRPr="00A36496">
        <w:rPr>
          <w:rFonts w:cs="TimesNewRomanPSMT"/>
          <w:sz w:val="20"/>
          <w:szCs w:val="20"/>
        </w:rPr>
        <w:t xml:space="preserve"> (legais)</w:t>
      </w:r>
      <w:r w:rsidRPr="00A36496">
        <w:rPr>
          <w:rFonts w:cs="TimesNewRomanPSMT"/>
          <w:sz w:val="20"/>
          <w:szCs w:val="20"/>
        </w:rPr>
        <w:t xml:space="preserve">, para cada uma das mesmas, deve ser apresentada a informação que consta do </w:t>
      </w:r>
      <w:r w:rsidRPr="00A36496">
        <w:rPr>
          <w:rFonts w:cs="TimesNewRomanPSMT"/>
          <w:b/>
          <w:sz w:val="20"/>
          <w:szCs w:val="20"/>
        </w:rPr>
        <w:t xml:space="preserve">anexo </w:t>
      </w:r>
      <w:r w:rsidR="00496221" w:rsidRPr="00A36496">
        <w:rPr>
          <w:rFonts w:cs="TimesNewRomanPSMT"/>
          <w:b/>
          <w:sz w:val="20"/>
          <w:szCs w:val="20"/>
        </w:rPr>
        <w:t>2</w:t>
      </w:r>
      <w:r w:rsidR="00091E39" w:rsidRPr="00A36496">
        <w:rPr>
          <w:rFonts w:cs="TimesNewRomanPSMT"/>
          <w:b/>
          <w:sz w:val="20"/>
          <w:szCs w:val="20"/>
        </w:rPr>
        <w:t xml:space="preserve"> </w:t>
      </w:r>
    </w:p>
    <w:p w14:paraId="6D0C4AC5" w14:textId="77777777" w:rsidR="00091E39" w:rsidRPr="00A36496" w:rsidRDefault="00091E39" w:rsidP="00091E39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cs="TimesNewRomanPSMT"/>
          <w:sz w:val="20"/>
          <w:szCs w:val="20"/>
          <w:u w:val="single"/>
        </w:rPr>
      </w:pPr>
      <w:r w:rsidRPr="00A36496">
        <w:rPr>
          <w:rFonts w:cs="TimesNewRomanPSMT"/>
          <w:sz w:val="20"/>
          <w:szCs w:val="20"/>
          <w:u w:val="single"/>
        </w:rPr>
        <w:t>Para estas edificações</w:t>
      </w:r>
      <w:r w:rsidR="00A36496" w:rsidRPr="00A36496">
        <w:rPr>
          <w:rFonts w:cs="TimesNewRomanPSMT"/>
          <w:sz w:val="20"/>
          <w:szCs w:val="20"/>
          <w:u w:val="single"/>
        </w:rPr>
        <w:t xml:space="preserve"> já existentes no terreno</w:t>
      </w:r>
      <w:r w:rsidRPr="00A36496">
        <w:rPr>
          <w:rFonts w:cs="TimesNewRomanPSMT"/>
          <w:sz w:val="20"/>
          <w:szCs w:val="20"/>
          <w:u w:val="single"/>
        </w:rPr>
        <w:t>, deve ainda ser apresentado o título de licenciamento da CM acompanhado de elemento cartográfico a ele relativo, ou declaração da CM atestando que todas as áreas de implantação e de impermeabilização existentes no terreno, e respetivo uso, são legais, acompanhada de planta que as permita aferir ou, no mínimo, indicar estas áreas na declaração.</w:t>
      </w:r>
    </w:p>
    <w:p w14:paraId="0B9D642D" w14:textId="77777777" w:rsidR="009260B5" w:rsidRPr="00A36496" w:rsidRDefault="009260B5" w:rsidP="00C34D1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3018C886" w14:textId="77777777" w:rsidR="00BB616C" w:rsidRPr="00A36496" w:rsidRDefault="004F7F7C" w:rsidP="003440A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  <w:u w:val="single"/>
        </w:rPr>
      </w:pPr>
      <w:r w:rsidRPr="00A36496">
        <w:rPr>
          <w:rFonts w:cs="TimesNewRomanPSMT"/>
          <w:b/>
          <w:sz w:val="20"/>
          <w:szCs w:val="20"/>
          <w:u w:val="single"/>
        </w:rPr>
        <w:t>Informação relativa à pretensão</w:t>
      </w:r>
    </w:p>
    <w:p w14:paraId="41D17CAB" w14:textId="77777777" w:rsidR="003440AB" w:rsidRPr="00A36496" w:rsidRDefault="003440AB" w:rsidP="003440A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  <w:u w:val="single"/>
        </w:rPr>
      </w:pPr>
    </w:p>
    <w:p w14:paraId="1CA88A9C" w14:textId="36AA036B" w:rsidR="00D804EA" w:rsidRPr="00A36496" w:rsidRDefault="00203AE3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Descrição do</w:t>
      </w:r>
      <w:r w:rsidR="00427441" w:rsidRPr="00A36496">
        <w:rPr>
          <w:rFonts w:cs="TimesNewRomanPSMT"/>
          <w:sz w:val="20"/>
          <w:szCs w:val="20"/>
        </w:rPr>
        <w:t>s</w:t>
      </w:r>
      <w:r w:rsidRPr="00A36496">
        <w:rPr>
          <w:rFonts w:cs="TimesNewRomanPSMT"/>
          <w:sz w:val="20"/>
          <w:szCs w:val="20"/>
        </w:rPr>
        <w:t xml:space="preserve"> uso</w:t>
      </w:r>
      <w:r w:rsidR="00427441" w:rsidRPr="00A36496">
        <w:rPr>
          <w:rFonts w:cs="TimesNewRomanPSMT"/>
          <w:sz w:val="20"/>
          <w:szCs w:val="20"/>
        </w:rPr>
        <w:t>s ou ações</w:t>
      </w:r>
      <w:r w:rsidR="004F7F7C" w:rsidRPr="00A36496">
        <w:rPr>
          <w:rFonts w:cs="TimesNewRomanPSMT"/>
          <w:sz w:val="20"/>
          <w:szCs w:val="20"/>
        </w:rPr>
        <w:t xml:space="preserve"> a realizar</w:t>
      </w:r>
      <w:r w:rsidRPr="00A36496">
        <w:rPr>
          <w:rFonts w:cs="TimesNewRomanPSMT"/>
          <w:sz w:val="20"/>
          <w:szCs w:val="20"/>
        </w:rPr>
        <w:t>, incluindo o seu destino, a sua necessidade e as suas condiçõe</w:t>
      </w:r>
      <w:r w:rsidR="00D804EA" w:rsidRPr="00A36496">
        <w:rPr>
          <w:rFonts w:cs="TimesNewRomanPSMT"/>
          <w:sz w:val="20"/>
          <w:szCs w:val="20"/>
        </w:rPr>
        <w:t>s de instalação e funcionamento</w:t>
      </w:r>
      <w:r w:rsidR="004F7F7C" w:rsidRPr="00A36496">
        <w:rPr>
          <w:rFonts w:cs="TimesNewRomanPSMT"/>
          <w:sz w:val="20"/>
          <w:szCs w:val="20"/>
        </w:rPr>
        <w:t xml:space="preserve"> (caso se opte pelo envio desta informação </w:t>
      </w:r>
      <w:r w:rsidR="00420FBB" w:rsidRPr="00A36496">
        <w:rPr>
          <w:rFonts w:cs="TimesNewRomanPSMT"/>
          <w:sz w:val="20"/>
          <w:szCs w:val="20"/>
        </w:rPr>
        <w:t>em ficheiro anexo</w:t>
      </w:r>
      <w:r w:rsidR="004F7F7C" w:rsidRPr="00A36496">
        <w:rPr>
          <w:rFonts w:cs="TimesNewRomanPSMT"/>
          <w:sz w:val="20"/>
          <w:szCs w:val="20"/>
        </w:rPr>
        <w:t xml:space="preserve">, no campo abaixo deve ser indicado o nome do ficheiro e a identificação exata do </w:t>
      </w:r>
      <w:r w:rsidR="00694391" w:rsidRPr="00A36496">
        <w:rPr>
          <w:rFonts w:cs="TimesNewRomanPSMT"/>
          <w:sz w:val="20"/>
          <w:szCs w:val="20"/>
        </w:rPr>
        <w:t>capítulo</w:t>
      </w:r>
      <w:r w:rsidR="004F7F7C" w:rsidRPr="00A36496">
        <w:rPr>
          <w:rFonts w:cs="TimesNewRomanPSMT"/>
          <w:sz w:val="20"/>
          <w:szCs w:val="20"/>
        </w:rPr>
        <w:t xml:space="preserve"> onde consta esta informação)</w:t>
      </w:r>
    </w:p>
    <w:p w14:paraId="08DA3806" w14:textId="77777777" w:rsidR="004F7F7C" w:rsidRPr="00A36496" w:rsidRDefault="004F7F7C" w:rsidP="004F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36A3FE3F" w14:textId="77777777" w:rsidR="004138ED" w:rsidRPr="00A36496" w:rsidRDefault="004138ED" w:rsidP="004F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4C5D75FA" w14:textId="77777777" w:rsidR="00363E2A" w:rsidRPr="00A36496" w:rsidRDefault="00363E2A" w:rsidP="00ED120A">
      <w:pP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3883CF6A" w14:textId="77777777" w:rsidR="00ED120A" w:rsidRPr="00A36496" w:rsidRDefault="00274CE7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Caso estejam previstos </w:t>
      </w:r>
      <w:r w:rsidRPr="00A36496">
        <w:rPr>
          <w:rFonts w:cs="TimesNewRomanPSMT"/>
          <w:b/>
          <w:sz w:val="20"/>
          <w:szCs w:val="20"/>
          <w:u w:val="single"/>
        </w:rPr>
        <w:t>aterros e escavações</w:t>
      </w:r>
      <w:r w:rsidRPr="00A36496">
        <w:rPr>
          <w:rFonts w:cs="TimesNewRomanPSMT"/>
          <w:sz w:val="20"/>
          <w:szCs w:val="20"/>
        </w:rPr>
        <w:t xml:space="preserve">, apresentar </w:t>
      </w:r>
      <w:r w:rsidR="00ED120A" w:rsidRPr="00A36496">
        <w:rPr>
          <w:rFonts w:cs="TimesNewRomanPSMT"/>
          <w:sz w:val="20"/>
          <w:szCs w:val="20"/>
        </w:rPr>
        <w:t>a seguinte informação:</w:t>
      </w:r>
    </w:p>
    <w:p w14:paraId="33B8D5F2" w14:textId="77777777" w:rsidR="00ED120A" w:rsidRPr="00A36496" w:rsidRDefault="00ED120A" w:rsidP="00ED120A">
      <w:pPr>
        <w:pStyle w:val="PargrafodaLista"/>
        <w:numPr>
          <w:ilvl w:val="0"/>
          <w:numId w:val="7"/>
        </w:numPr>
        <w:spacing w:before="120" w:after="120" w:line="360" w:lineRule="auto"/>
        <w:ind w:left="993"/>
        <w:contextualSpacing w:val="0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Movimentação de terras prevista ou a regularizar:</w:t>
      </w:r>
    </w:p>
    <w:p w14:paraId="54F486D8" w14:textId="77777777" w:rsidR="00ED120A" w:rsidRPr="00A36496" w:rsidRDefault="00ED120A" w:rsidP="00ED120A">
      <w:pPr>
        <w:pStyle w:val="PargrafodaLista"/>
        <w:numPr>
          <w:ilvl w:val="1"/>
          <w:numId w:val="7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Aterros (m</w:t>
      </w:r>
      <w:r w:rsidRPr="00A36496">
        <w:rPr>
          <w:rFonts w:cs="Microsoft Sans Serif"/>
          <w:sz w:val="20"/>
          <w:szCs w:val="20"/>
          <w:vertAlign w:val="superscript"/>
        </w:rPr>
        <w:t>3</w:t>
      </w:r>
      <w:r w:rsidRPr="00A36496">
        <w:rPr>
          <w:rFonts w:cs="Microsoft Sans Serif"/>
          <w:sz w:val="20"/>
          <w:szCs w:val="20"/>
        </w:rPr>
        <w:t>): ___________</w:t>
      </w:r>
    </w:p>
    <w:p w14:paraId="43E5F5D1" w14:textId="77777777" w:rsidR="00ED120A" w:rsidRPr="00A36496" w:rsidRDefault="00ED120A" w:rsidP="00ED120A">
      <w:pPr>
        <w:pStyle w:val="PargrafodaLista"/>
        <w:numPr>
          <w:ilvl w:val="1"/>
          <w:numId w:val="7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Escavações (m</w:t>
      </w:r>
      <w:r w:rsidRPr="00A36496">
        <w:rPr>
          <w:rFonts w:cs="Microsoft Sans Serif"/>
          <w:sz w:val="20"/>
          <w:szCs w:val="20"/>
          <w:vertAlign w:val="superscript"/>
        </w:rPr>
        <w:t>3</w:t>
      </w:r>
      <w:r w:rsidRPr="00A36496">
        <w:rPr>
          <w:rFonts w:cs="Microsoft Sans Serif"/>
          <w:sz w:val="20"/>
          <w:szCs w:val="20"/>
        </w:rPr>
        <w:t>) ___________</w:t>
      </w:r>
    </w:p>
    <w:p w14:paraId="68143B99" w14:textId="77777777" w:rsidR="00274CE7" w:rsidRPr="00A36496" w:rsidRDefault="00ED120A" w:rsidP="00ED120A">
      <w:pPr>
        <w:pStyle w:val="PargrafodaLista"/>
        <w:numPr>
          <w:ilvl w:val="0"/>
          <w:numId w:val="7"/>
        </w:numPr>
        <w:spacing w:before="120" w:after="120" w:line="360" w:lineRule="auto"/>
        <w:ind w:left="993"/>
        <w:contextualSpacing w:val="0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P</w:t>
      </w:r>
      <w:r w:rsidR="00274CE7" w:rsidRPr="00A36496">
        <w:rPr>
          <w:rFonts w:cs="TimesNewRomanPSMT"/>
          <w:sz w:val="20"/>
          <w:szCs w:val="20"/>
        </w:rPr>
        <w:t>lanta e perfis elucidativos da modelação de terreno prevista (cotas iniciais e finais)</w:t>
      </w:r>
    </w:p>
    <w:p w14:paraId="6B3F5344" w14:textId="77777777" w:rsidR="00274CE7" w:rsidRPr="00A36496" w:rsidRDefault="00274CE7" w:rsidP="00274CE7">
      <w:pPr>
        <w:pStyle w:val="PargrafodaLista"/>
        <w:numPr>
          <w:ilvl w:val="1"/>
          <w:numId w:val="7"/>
        </w:numPr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76A4D1D" w14:textId="77777777" w:rsidR="00274CE7" w:rsidRPr="00A36496" w:rsidRDefault="00274CE7" w:rsidP="00274CE7">
      <w:pPr>
        <w:pStyle w:val="PargrafodaLista"/>
        <w:spacing w:before="120" w:after="120" w:line="360" w:lineRule="auto"/>
        <w:ind w:left="1440"/>
        <w:jc w:val="both"/>
        <w:rPr>
          <w:rFonts w:cs="TimesNewRomanPSMT"/>
          <w:sz w:val="20"/>
          <w:szCs w:val="20"/>
        </w:rPr>
      </w:pPr>
    </w:p>
    <w:p w14:paraId="441D43A7" w14:textId="77777777" w:rsidR="00BB616C" w:rsidRPr="00A36496" w:rsidRDefault="00DC1A15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Caso estejam previstas </w:t>
      </w:r>
      <w:r w:rsidRPr="00A36496">
        <w:rPr>
          <w:rFonts w:cs="TimesNewRomanPSMT"/>
          <w:b/>
          <w:sz w:val="20"/>
          <w:szCs w:val="20"/>
          <w:u w:val="single"/>
        </w:rPr>
        <w:t>novas edificações e/ou ampliações</w:t>
      </w:r>
      <w:r w:rsidR="00427441" w:rsidRPr="00A36496">
        <w:rPr>
          <w:rFonts w:cs="TimesNewRomanPSMT"/>
          <w:sz w:val="20"/>
          <w:szCs w:val="20"/>
        </w:rPr>
        <w:t xml:space="preserve">, </w:t>
      </w:r>
      <w:r w:rsidR="004138ED" w:rsidRPr="00A36496">
        <w:rPr>
          <w:rFonts w:cs="TimesNewRomanPSMT"/>
          <w:sz w:val="20"/>
          <w:szCs w:val="20"/>
        </w:rPr>
        <w:t>apresentar a seguinte informação:</w:t>
      </w:r>
    </w:p>
    <w:p w14:paraId="31B929B9" w14:textId="77777777" w:rsidR="00BB616C" w:rsidRPr="00A36496" w:rsidRDefault="00BB616C" w:rsidP="00BB616C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27825FB2" w14:textId="77777777" w:rsidR="004138ED" w:rsidRPr="00A36496" w:rsidRDefault="004138ED" w:rsidP="00ED120A">
      <w:pPr>
        <w:pStyle w:val="PargrafodaLista"/>
        <w:numPr>
          <w:ilvl w:val="0"/>
          <w:numId w:val="15"/>
        </w:numPr>
        <w:spacing w:before="120" w:after="120" w:line="360" w:lineRule="auto"/>
        <w:ind w:left="993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Planta(s) d</w:t>
      </w:r>
      <w:r w:rsidR="009641DE" w:rsidRPr="00A36496">
        <w:rPr>
          <w:rFonts w:cs="Microsoft Sans Serif"/>
          <w:sz w:val="20"/>
          <w:szCs w:val="20"/>
        </w:rPr>
        <w:t>as edificações com as cores convencionais (</w:t>
      </w:r>
      <w:r w:rsidRPr="00A36496">
        <w:rPr>
          <w:rFonts w:cs="Microsoft Sans Serif"/>
          <w:sz w:val="20"/>
          <w:szCs w:val="20"/>
        </w:rPr>
        <w:t>amarelos e vermelhos e/ou azuis)</w:t>
      </w:r>
    </w:p>
    <w:p w14:paraId="4F9E0010" w14:textId="77777777" w:rsidR="004138ED" w:rsidRPr="00A36496" w:rsidRDefault="004138ED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B753BD4" w14:textId="77777777" w:rsidR="004138ED" w:rsidRPr="00A36496" w:rsidRDefault="004138ED" w:rsidP="004138ED">
      <w:pPr>
        <w:pStyle w:val="PargrafodaLista"/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</w:p>
    <w:p w14:paraId="5B8521EF" w14:textId="77777777" w:rsidR="00BB616C" w:rsidRPr="00A36496" w:rsidRDefault="004138ED" w:rsidP="00ED120A">
      <w:pPr>
        <w:pStyle w:val="PargrafodaLista"/>
        <w:numPr>
          <w:ilvl w:val="0"/>
          <w:numId w:val="15"/>
        </w:numPr>
        <w:spacing w:before="120" w:after="120" w:line="360" w:lineRule="auto"/>
        <w:ind w:left="993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Planta d</w:t>
      </w:r>
      <w:r w:rsidR="00BB616C" w:rsidRPr="00A36496">
        <w:rPr>
          <w:rFonts w:cs="Microsoft Sans Serif"/>
          <w:sz w:val="20"/>
          <w:szCs w:val="20"/>
        </w:rPr>
        <w:t xml:space="preserve">e </w:t>
      </w:r>
      <w:r w:rsidR="009641DE" w:rsidRPr="00A36496">
        <w:rPr>
          <w:rFonts w:cs="Microsoft Sans Serif"/>
          <w:sz w:val="20"/>
          <w:szCs w:val="20"/>
        </w:rPr>
        <w:t xml:space="preserve">cortes e </w:t>
      </w:r>
      <w:r w:rsidR="00BB616C" w:rsidRPr="00A36496">
        <w:rPr>
          <w:rFonts w:cs="Microsoft Sans Serif"/>
          <w:sz w:val="20"/>
          <w:szCs w:val="20"/>
        </w:rPr>
        <w:t>alçados dos edifícios (com amarelos e vermelhos e/ou azuis)</w:t>
      </w:r>
    </w:p>
    <w:p w14:paraId="1D73B9A6" w14:textId="77777777" w:rsidR="00A26991" w:rsidRPr="00A36496" w:rsidRDefault="004138ED" w:rsidP="009260B5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BA5D763" w14:textId="77777777" w:rsidR="009260B5" w:rsidRPr="00A36496" w:rsidRDefault="009260B5" w:rsidP="009260B5">
      <w:pPr>
        <w:pStyle w:val="PargrafodaLista"/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</w:p>
    <w:p w14:paraId="2444F91D" w14:textId="77777777" w:rsidR="00BB616C" w:rsidRPr="00A36496" w:rsidRDefault="00BB616C" w:rsidP="00ED120A">
      <w:pPr>
        <w:pStyle w:val="PargrafodaLista"/>
        <w:numPr>
          <w:ilvl w:val="0"/>
          <w:numId w:val="15"/>
        </w:numPr>
        <w:spacing w:before="120" w:after="120" w:line="360" w:lineRule="auto"/>
        <w:ind w:left="993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Parâmetros urbanísticos</w:t>
      </w:r>
      <w:r w:rsidR="009150F3" w:rsidRPr="00A36496">
        <w:rPr>
          <w:rFonts w:cs="Microsoft Sans Serif"/>
          <w:sz w:val="20"/>
          <w:szCs w:val="20"/>
        </w:rPr>
        <w:t xml:space="preserve"> totais:</w:t>
      </w:r>
    </w:p>
    <w:p w14:paraId="051582AA" w14:textId="77777777" w:rsidR="00ED120A" w:rsidRPr="00A36496" w:rsidRDefault="009E4949" w:rsidP="003440AB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Uso inicial/</w:t>
      </w:r>
      <w:proofErr w:type="gramStart"/>
      <w:r w:rsidRPr="00A36496">
        <w:rPr>
          <w:rFonts w:cs="Microsoft Sans Serif"/>
          <w:sz w:val="20"/>
          <w:szCs w:val="20"/>
        </w:rPr>
        <w:t>final:</w:t>
      </w:r>
      <w:r w:rsidR="00222CFB" w:rsidRPr="00A36496">
        <w:rPr>
          <w:rFonts w:cs="Microsoft Sans Serif"/>
          <w:sz w:val="20"/>
          <w:szCs w:val="20"/>
        </w:rPr>
        <w:t>_</w:t>
      </w:r>
      <w:proofErr w:type="gramEnd"/>
      <w:r w:rsidR="00222CFB" w:rsidRPr="00A36496">
        <w:rPr>
          <w:rFonts w:cs="Microsoft Sans Serif"/>
          <w:sz w:val="20"/>
          <w:szCs w:val="20"/>
        </w:rPr>
        <w:t>____________________</w:t>
      </w:r>
      <w:r w:rsidR="003440AB" w:rsidRPr="00A36496">
        <w:rPr>
          <w:rFonts w:cs="Microsoft Sans Serif"/>
          <w:sz w:val="20"/>
          <w:szCs w:val="20"/>
        </w:rPr>
        <w:t>__ / __________________________</w:t>
      </w:r>
    </w:p>
    <w:p w14:paraId="25425EEB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Área de implantação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2</w:t>
      </w:r>
      <w:r w:rsidR="00222CFB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 / _________________</w:t>
      </w:r>
    </w:p>
    <w:p w14:paraId="7E4028D2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Área de impermeabilização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2</w:t>
      </w:r>
      <w:r w:rsidR="00222CFB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 / ______________</w:t>
      </w:r>
    </w:p>
    <w:p w14:paraId="7E6AFD1E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Área de construção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2</w:t>
      </w:r>
      <w:r w:rsidR="006454BA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 / __________________</w:t>
      </w:r>
    </w:p>
    <w:p w14:paraId="697D596A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Cércea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_______________ / _____________________</w:t>
      </w:r>
    </w:p>
    <w:p w14:paraId="08DC188B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lastRenderedPageBreak/>
        <w:t>Volumetria</w:t>
      </w:r>
      <w:r w:rsidR="009150F3" w:rsidRPr="00A36496">
        <w:rPr>
          <w:rFonts w:cs="Microsoft Sans Serif"/>
          <w:sz w:val="20"/>
          <w:szCs w:val="20"/>
        </w:rPr>
        <w:t xml:space="preserve"> 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3</w:t>
      </w:r>
      <w:r w:rsidR="00222CFB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________________ / ______________________</w:t>
      </w:r>
    </w:p>
    <w:p w14:paraId="7EA64896" w14:textId="77777777" w:rsidR="00BB616C" w:rsidRPr="00A36496" w:rsidRDefault="00BB616C" w:rsidP="00BB616C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4C3B9642" w14:textId="77777777" w:rsidR="00203AE3" w:rsidRPr="00A36496" w:rsidRDefault="009150F3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Caso esteja prevista </w:t>
      </w:r>
      <w:r w:rsidRPr="00A36496">
        <w:rPr>
          <w:rFonts w:cs="TimesNewRomanPSMT"/>
          <w:b/>
          <w:sz w:val="20"/>
          <w:szCs w:val="20"/>
          <w:u w:val="single"/>
        </w:rPr>
        <w:t xml:space="preserve">mais do que uma </w:t>
      </w:r>
      <w:r w:rsidR="009E4949" w:rsidRPr="00A36496">
        <w:rPr>
          <w:rFonts w:cs="TimesNewRomanPSMT"/>
          <w:b/>
          <w:sz w:val="20"/>
          <w:szCs w:val="20"/>
          <w:u w:val="single"/>
        </w:rPr>
        <w:t xml:space="preserve">nova </w:t>
      </w:r>
      <w:r w:rsidRPr="00A36496">
        <w:rPr>
          <w:rFonts w:cs="TimesNewRomanPSMT"/>
          <w:b/>
          <w:sz w:val="20"/>
          <w:szCs w:val="20"/>
          <w:u w:val="single"/>
        </w:rPr>
        <w:t>edificação</w:t>
      </w:r>
      <w:r w:rsidR="000A37A3" w:rsidRPr="00A36496">
        <w:rPr>
          <w:rFonts w:cs="TimesNewRomanPSMT"/>
          <w:b/>
          <w:sz w:val="20"/>
          <w:szCs w:val="20"/>
          <w:u w:val="single"/>
        </w:rPr>
        <w:t xml:space="preserve"> e/ou </w:t>
      </w:r>
      <w:r w:rsidR="009E4949" w:rsidRPr="00A36496">
        <w:rPr>
          <w:rFonts w:cs="TimesNewRomanPSMT"/>
          <w:b/>
          <w:sz w:val="20"/>
          <w:szCs w:val="20"/>
          <w:u w:val="single"/>
        </w:rPr>
        <w:t>ampliação</w:t>
      </w:r>
      <w:r w:rsidRPr="00A36496">
        <w:rPr>
          <w:rFonts w:cs="TimesNewRomanPSMT"/>
          <w:sz w:val="20"/>
          <w:szCs w:val="20"/>
        </w:rPr>
        <w:t>, para cada uma das mesmas, apresentar a informação</w:t>
      </w:r>
      <w:r w:rsidRPr="00A36496">
        <w:rPr>
          <w:rFonts w:cs="Microsoft Sans Serif"/>
          <w:sz w:val="20"/>
          <w:szCs w:val="20"/>
        </w:rPr>
        <w:t xml:space="preserve"> parcelar </w:t>
      </w:r>
      <w:r w:rsidR="00717642" w:rsidRPr="00A36496">
        <w:rPr>
          <w:rFonts w:cs="TimesNewRomanPSMT"/>
          <w:sz w:val="20"/>
          <w:szCs w:val="20"/>
        </w:rPr>
        <w:t xml:space="preserve">que consta do </w:t>
      </w:r>
      <w:r w:rsidR="00717642" w:rsidRPr="00A36496">
        <w:rPr>
          <w:rFonts w:cs="TimesNewRomanPSMT"/>
          <w:b/>
          <w:sz w:val="20"/>
          <w:szCs w:val="20"/>
        </w:rPr>
        <w:t>anexo 3</w:t>
      </w:r>
      <w:r w:rsidR="009E4949" w:rsidRPr="00A36496">
        <w:rPr>
          <w:rFonts w:cs="TimesNewRomanPSMT"/>
          <w:b/>
          <w:sz w:val="20"/>
          <w:szCs w:val="20"/>
        </w:rPr>
        <w:t xml:space="preserve"> </w:t>
      </w:r>
      <w:r w:rsidR="000A37A3" w:rsidRPr="00A36496">
        <w:rPr>
          <w:rFonts w:cs="TimesNewRomanPSMT"/>
          <w:b/>
          <w:sz w:val="20"/>
          <w:szCs w:val="20"/>
        </w:rPr>
        <w:t xml:space="preserve">e/ou </w:t>
      </w:r>
      <w:r w:rsidR="009E4949" w:rsidRPr="00A36496">
        <w:rPr>
          <w:rFonts w:cs="TimesNewRomanPSMT"/>
          <w:b/>
          <w:sz w:val="20"/>
          <w:szCs w:val="20"/>
        </w:rPr>
        <w:t>4</w:t>
      </w:r>
      <w:r w:rsidR="009510AA" w:rsidRPr="00A36496">
        <w:rPr>
          <w:rFonts w:cs="TimesNewRomanPSMT"/>
          <w:b/>
          <w:sz w:val="20"/>
          <w:szCs w:val="20"/>
        </w:rPr>
        <w:t>.</w:t>
      </w:r>
    </w:p>
    <w:p w14:paraId="25002DE2" w14:textId="77777777" w:rsidR="00427441" w:rsidRPr="00A36496" w:rsidRDefault="00427441" w:rsidP="00427441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12ECEAA8" w14:textId="761F24EB" w:rsidR="00792648" w:rsidRPr="00A36496" w:rsidRDefault="00420FBB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Para o conjunto de ações a realizar, </w:t>
      </w:r>
      <w:r w:rsidR="006F067A" w:rsidRPr="00A36496">
        <w:rPr>
          <w:rFonts w:cs="TimesNewRomanPSMT"/>
          <w:sz w:val="20"/>
          <w:szCs w:val="20"/>
        </w:rPr>
        <w:t>demonstrar</w:t>
      </w:r>
      <w:r w:rsidR="00203AE3" w:rsidRPr="00A36496">
        <w:rPr>
          <w:rFonts w:cs="TimesNewRomanPSMT"/>
          <w:sz w:val="20"/>
          <w:szCs w:val="20"/>
        </w:rPr>
        <w:t xml:space="preserve"> </w:t>
      </w:r>
      <w:r w:rsidR="006F067A" w:rsidRPr="00A36496">
        <w:rPr>
          <w:rFonts w:cs="TimesNewRomanPSMT"/>
          <w:sz w:val="20"/>
          <w:szCs w:val="20"/>
        </w:rPr>
        <w:t xml:space="preserve">que as mesmas não irão afetar as funções da tipologia da REN abrangida </w:t>
      </w:r>
      <w:r w:rsidR="00792648" w:rsidRPr="00A36496">
        <w:rPr>
          <w:rFonts w:cs="TimesNewRomanPSMT"/>
          <w:sz w:val="20"/>
          <w:szCs w:val="20"/>
        </w:rPr>
        <w:t xml:space="preserve">(caso se opte pelo envio desta informação em ficheiro anexo, no campo abaixo deve ser indicado o nome do ficheiro e a identificação exata do </w:t>
      </w:r>
      <w:r w:rsidR="009705AC" w:rsidRPr="00A36496">
        <w:rPr>
          <w:rFonts w:cs="TimesNewRomanPSMT"/>
          <w:sz w:val="20"/>
          <w:szCs w:val="20"/>
        </w:rPr>
        <w:t>capítulo</w:t>
      </w:r>
      <w:r w:rsidR="00792648" w:rsidRPr="00A36496">
        <w:rPr>
          <w:rFonts w:cs="TimesNewRomanPSMT"/>
          <w:sz w:val="20"/>
          <w:szCs w:val="20"/>
        </w:rPr>
        <w:t xml:space="preserve"> onde consta esta informação).</w:t>
      </w:r>
    </w:p>
    <w:p w14:paraId="25F2E14F" w14:textId="77777777" w:rsidR="00304CA9" w:rsidRPr="00A36496" w:rsidRDefault="00304CA9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71BA68F7" w14:textId="7EA403DB" w:rsidR="00427441" w:rsidRPr="00A36496" w:rsidRDefault="00792648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Nota: </w:t>
      </w:r>
      <w:r w:rsidR="006F067A" w:rsidRPr="00A36496">
        <w:rPr>
          <w:rFonts w:cs="TimesNewRomanPSMT"/>
          <w:sz w:val="20"/>
          <w:szCs w:val="20"/>
        </w:rPr>
        <w:t xml:space="preserve">As funções das várias tipologias da REN podem ser consultadas </w:t>
      </w:r>
      <w:r w:rsidR="003440AB" w:rsidRPr="00A36496">
        <w:rPr>
          <w:rFonts w:cs="TimesNewRomanPSMT"/>
          <w:sz w:val="20"/>
          <w:szCs w:val="20"/>
        </w:rPr>
        <w:t>n</w:t>
      </w:r>
      <w:r w:rsidR="003440AB" w:rsidRPr="00A36496">
        <w:rPr>
          <w:rFonts w:cs="Microsoft Sans Serif"/>
          <w:sz w:val="20"/>
          <w:szCs w:val="20"/>
        </w:rPr>
        <w:t>o documento: “</w:t>
      </w:r>
      <w:r w:rsidR="003440AB" w:rsidRPr="00A36496">
        <w:rPr>
          <w:rFonts w:cs="Microsoft Sans Serif"/>
          <w:b/>
          <w:i/>
          <w:sz w:val="20"/>
          <w:szCs w:val="20"/>
        </w:rPr>
        <w:t>Funções desempenhadas pelas diferentes tipologias da REN”</w:t>
      </w:r>
      <w:r w:rsidR="004A42D1" w:rsidRPr="00A36496">
        <w:rPr>
          <w:rFonts w:cs="Microsoft Sans Serif"/>
          <w:b/>
          <w:i/>
          <w:sz w:val="20"/>
          <w:szCs w:val="20"/>
        </w:rPr>
        <w:t xml:space="preserve"> </w:t>
      </w:r>
      <w:hyperlink r:id="rId13" w:history="1">
        <w:r w:rsidR="00C35BCC" w:rsidRPr="007C3F01">
          <w:rPr>
            <w:rStyle w:val="Hiperligao"/>
            <w:rFonts w:cs="Microsoft Sans Serif"/>
            <w:b/>
            <w:i/>
            <w:sz w:val="20"/>
            <w:szCs w:val="20"/>
          </w:rPr>
          <w:t>aqui</w:t>
        </w:r>
      </w:hyperlink>
      <w:r w:rsidR="007C3F01">
        <w:rPr>
          <w:rFonts w:cs="Microsoft Sans Serif"/>
          <w:b/>
          <w:i/>
          <w:sz w:val="20"/>
          <w:szCs w:val="20"/>
        </w:rPr>
        <w:t>.</w:t>
      </w:r>
      <w:r w:rsidR="003440AB" w:rsidRPr="00A36496">
        <w:rPr>
          <w:rFonts w:cs="Microsoft Sans Serif"/>
          <w:b/>
          <w:i/>
          <w:sz w:val="20"/>
          <w:szCs w:val="20"/>
        </w:rPr>
        <w:t xml:space="preserve"> </w:t>
      </w:r>
    </w:p>
    <w:p w14:paraId="1759C0B2" w14:textId="77777777" w:rsidR="00427441" w:rsidRPr="00A36496" w:rsidRDefault="00427441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694234F8" w14:textId="77777777" w:rsidR="009260B5" w:rsidRPr="00A36496" w:rsidRDefault="009260B5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2BF6F2CD" w14:textId="77777777" w:rsidR="00203AE3" w:rsidRPr="00A36496" w:rsidRDefault="00203AE3" w:rsidP="00427441">
      <w:pP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3BCD5ABF" w14:textId="77777777" w:rsidR="00753A95" w:rsidRPr="00A36496" w:rsidRDefault="006F067A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Para as várias ações a realizar, comprovar </w:t>
      </w:r>
      <w:r w:rsidR="005B68DA" w:rsidRPr="00A36496">
        <w:rPr>
          <w:rFonts w:cs="TimesNewRomanPSMT"/>
          <w:sz w:val="20"/>
          <w:szCs w:val="20"/>
        </w:rPr>
        <w:t>que são cumprido</w:t>
      </w:r>
      <w:r w:rsidRPr="00A36496">
        <w:rPr>
          <w:rFonts w:cs="TimesNewRomanPSMT"/>
          <w:sz w:val="20"/>
          <w:szCs w:val="20"/>
        </w:rPr>
        <w:t xml:space="preserve">s as condições e requisitos constantes da </w:t>
      </w:r>
      <w:r w:rsidR="00DC04F0" w:rsidRPr="00A36496">
        <w:rPr>
          <w:rFonts w:cs="TimesNewRomanPSMT"/>
          <w:sz w:val="20"/>
          <w:szCs w:val="20"/>
        </w:rPr>
        <w:t>P</w:t>
      </w:r>
      <w:r w:rsidRPr="00A36496">
        <w:rPr>
          <w:rFonts w:cs="TimesNewRomanPSMT"/>
          <w:sz w:val="20"/>
          <w:szCs w:val="20"/>
        </w:rPr>
        <w:t xml:space="preserve">ortaria </w:t>
      </w:r>
      <w:r w:rsidR="00792648" w:rsidRPr="00A36496">
        <w:rPr>
          <w:rFonts w:cs="TimesNewRomanPSMT"/>
          <w:sz w:val="20"/>
          <w:szCs w:val="20"/>
        </w:rPr>
        <w:t xml:space="preserve">n.º 419/2012, de 20 de dezembro </w:t>
      </w:r>
      <w:r w:rsidR="00753A95" w:rsidRPr="00A36496">
        <w:rPr>
          <w:rFonts w:cs="TimesNewRomanPSMT"/>
          <w:sz w:val="20"/>
          <w:szCs w:val="20"/>
        </w:rPr>
        <w:t xml:space="preserve">– Esta Portaria manter-se-á em vigor em tudo o que não seja contrário à nova redação do Decreto-Lei n.º 166/2008, e até que seja emitida nova portaria </w:t>
      </w:r>
    </w:p>
    <w:p w14:paraId="501F14AC" w14:textId="0BB25D11" w:rsidR="00792648" w:rsidRPr="00A36496" w:rsidRDefault="006F067A" w:rsidP="00753A95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(caso se opte pelo envio desta informação em ficheiro anexo, no campo abaixo deve ser indicado o nome do ficheiro e a identificação exata do </w:t>
      </w:r>
      <w:r w:rsidR="009705AC" w:rsidRPr="00A36496">
        <w:rPr>
          <w:rFonts w:cs="TimesNewRomanPSMT"/>
          <w:sz w:val="20"/>
          <w:szCs w:val="20"/>
        </w:rPr>
        <w:t>capítulo</w:t>
      </w:r>
      <w:r w:rsidRPr="00A36496">
        <w:rPr>
          <w:rFonts w:cs="TimesNewRomanPSMT"/>
          <w:sz w:val="20"/>
          <w:szCs w:val="20"/>
        </w:rPr>
        <w:t xml:space="preserve"> onde consta esta informação)</w:t>
      </w:r>
      <w:r w:rsidR="00792648" w:rsidRPr="00A36496">
        <w:rPr>
          <w:rFonts w:cs="TimesNewRomanPSMT"/>
          <w:sz w:val="20"/>
          <w:szCs w:val="20"/>
        </w:rPr>
        <w:t xml:space="preserve"> </w:t>
      </w:r>
    </w:p>
    <w:p w14:paraId="5368E8AB" w14:textId="77777777" w:rsidR="00304CA9" w:rsidRPr="00A36496" w:rsidRDefault="00304CA9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7AB2CE52" w14:textId="1A51CB2A" w:rsidR="007B5222" w:rsidRPr="00A36496" w:rsidRDefault="00792648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Nota: Estas condições e requisitos podem ser consultados n</w:t>
      </w:r>
      <w:r w:rsidRPr="00A36496">
        <w:rPr>
          <w:rFonts w:cs="Microsoft Sans Serif"/>
          <w:sz w:val="20"/>
          <w:szCs w:val="20"/>
        </w:rPr>
        <w:t>o documento: “</w:t>
      </w:r>
      <w:r w:rsidRPr="00A36496">
        <w:rPr>
          <w:rFonts w:cs="Microsoft Sans Serif"/>
          <w:b/>
          <w:i/>
          <w:sz w:val="20"/>
          <w:szCs w:val="20"/>
        </w:rPr>
        <w:t>Condições e requisitos para a realização de ações em REN”</w:t>
      </w:r>
      <w:r w:rsidR="004A42D1" w:rsidRPr="00A36496">
        <w:rPr>
          <w:rFonts w:cs="Microsoft Sans Serif"/>
          <w:b/>
          <w:i/>
          <w:sz w:val="20"/>
          <w:szCs w:val="20"/>
        </w:rPr>
        <w:t xml:space="preserve"> </w:t>
      </w:r>
      <w:hyperlink r:id="rId14" w:history="1">
        <w:r w:rsidR="00C35BCC" w:rsidRPr="001676BE">
          <w:rPr>
            <w:rStyle w:val="Hiperligao"/>
            <w:rFonts w:cs="Microsoft Sans Serif"/>
            <w:b/>
            <w:i/>
            <w:sz w:val="20"/>
            <w:szCs w:val="20"/>
          </w:rPr>
          <w:t>aqui</w:t>
        </w:r>
      </w:hyperlink>
    </w:p>
    <w:p w14:paraId="38A216B3" w14:textId="77777777" w:rsidR="00427441" w:rsidRPr="00A36496" w:rsidRDefault="00427441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3D4DB50F" w14:textId="77777777" w:rsidR="009260B5" w:rsidRPr="00A36496" w:rsidRDefault="009260B5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6927C6BB" w14:textId="77777777" w:rsidR="007B5222" w:rsidRPr="00A36496" w:rsidRDefault="007B5222" w:rsidP="007B5222">
      <w:pPr>
        <w:pStyle w:val="PargrafodaLista"/>
        <w:rPr>
          <w:rFonts w:cs="TimesNewRomanPSMT"/>
          <w:sz w:val="20"/>
          <w:szCs w:val="20"/>
        </w:rPr>
      </w:pPr>
    </w:p>
    <w:p w14:paraId="35FFDC4F" w14:textId="77777777" w:rsidR="00427441" w:rsidRPr="00A36496" w:rsidRDefault="007B5222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Outros elementos tidos como relevantes pelo comunicante para a instrução do seu pedido.</w:t>
      </w:r>
      <w:r w:rsidR="00287DAF" w:rsidRPr="00A36496">
        <w:rPr>
          <w:rFonts w:cs="TimesNewRomanPSMT"/>
          <w:sz w:val="20"/>
          <w:szCs w:val="20"/>
        </w:rPr>
        <w:t xml:space="preserve"> Designação de cada</w:t>
      </w:r>
      <w:r w:rsidR="00427441" w:rsidRPr="00A36496">
        <w:rPr>
          <w:rFonts w:cs="TimesNewRomanPSMT"/>
          <w:sz w:val="20"/>
          <w:szCs w:val="20"/>
        </w:rPr>
        <w:t xml:space="preserve"> ficheiro e identificação do seu conteúdo:</w:t>
      </w:r>
    </w:p>
    <w:p w14:paraId="33B39D83" w14:textId="77777777" w:rsidR="00304CA9" w:rsidRDefault="00304CA9" w:rsidP="00DC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0CAE8A20" w14:textId="77777777" w:rsidR="00A36496" w:rsidRPr="00A36496" w:rsidRDefault="00A36496" w:rsidP="00DC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1EF5B7CE" w14:textId="77777777" w:rsidR="00427441" w:rsidRPr="00A36496" w:rsidRDefault="00427441" w:rsidP="00287DAF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53992CEE" w14:textId="77777777" w:rsidR="00304F5D" w:rsidRPr="00A36496" w:rsidRDefault="00427441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Pareceres da APA</w:t>
      </w:r>
      <w:r w:rsidR="00792648" w:rsidRPr="00A36496">
        <w:rPr>
          <w:rFonts w:cs="TimesNewRomanPSMT"/>
          <w:sz w:val="20"/>
          <w:szCs w:val="20"/>
        </w:rPr>
        <w:t>/ARH</w:t>
      </w:r>
      <w:r w:rsidRPr="00A36496">
        <w:rPr>
          <w:rFonts w:cs="TimesNewRomanPSMT"/>
          <w:sz w:val="20"/>
          <w:szCs w:val="20"/>
        </w:rPr>
        <w:t>, do ICNF e da ERRALVT</w:t>
      </w:r>
      <w:r w:rsidR="00792648" w:rsidRPr="00A36496">
        <w:rPr>
          <w:rFonts w:cs="TimesNewRomanPSMT"/>
          <w:sz w:val="20"/>
          <w:szCs w:val="20"/>
        </w:rPr>
        <w:t>, caso aplicável e</w:t>
      </w:r>
      <w:r w:rsidRPr="00A36496">
        <w:rPr>
          <w:rFonts w:cs="TimesNewRomanPSMT"/>
          <w:sz w:val="20"/>
          <w:szCs w:val="20"/>
        </w:rPr>
        <w:t xml:space="preserve"> sempre que já te</w:t>
      </w:r>
      <w:r w:rsidR="00792648" w:rsidRPr="00A36496">
        <w:rPr>
          <w:rFonts w:cs="TimesNewRomanPSMT"/>
          <w:sz w:val="20"/>
          <w:szCs w:val="20"/>
        </w:rPr>
        <w:t>nham sido emitidos.</w:t>
      </w:r>
    </w:p>
    <w:p w14:paraId="365D9129" w14:textId="77777777" w:rsidR="00C408F3" w:rsidRPr="00F7707C" w:rsidRDefault="00792648" w:rsidP="00203AE3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TimesNewRomanPSMT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</w:t>
      </w:r>
      <w:r w:rsidR="00F7707C" w:rsidRPr="00A36496">
        <w:rPr>
          <w:rFonts w:cs="Microsoft Sans Serif"/>
          <w:sz w:val="20"/>
          <w:szCs w:val="20"/>
        </w:rPr>
        <w:t>_____________________________</w:t>
      </w:r>
    </w:p>
    <w:p w14:paraId="3E969E8C" w14:textId="77777777" w:rsidR="00A36496" w:rsidRDefault="00A36496" w:rsidP="00496221">
      <w:pPr>
        <w:jc w:val="center"/>
        <w:rPr>
          <w:b/>
          <w:u w:val="single"/>
        </w:rPr>
      </w:pPr>
    </w:p>
    <w:p w14:paraId="334D33BB" w14:textId="77777777" w:rsidR="00A36496" w:rsidRDefault="00A36496" w:rsidP="00A36496">
      <w:pPr>
        <w:rPr>
          <w:b/>
          <w:u w:val="single"/>
        </w:rPr>
      </w:pPr>
    </w:p>
    <w:p w14:paraId="33C662BA" w14:textId="77777777" w:rsidR="00A36496" w:rsidRDefault="00A36496" w:rsidP="00A36496">
      <w:pPr>
        <w:rPr>
          <w:b/>
          <w:u w:val="single"/>
        </w:rPr>
      </w:pPr>
    </w:p>
    <w:p w14:paraId="5CC65295" w14:textId="77777777" w:rsidR="00363E2A" w:rsidRPr="0021310D" w:rsidRDefault="00496221" w:rsidP="00496221">
      <w:pPr>
        <w:jc w:val="center"/>
        <w:rPr>
          <w:b/>
          <w:u w:val="single"/>
        </w:rPr>
      </w:pPr>
      <w:r w:rsidRPr="0021310D">
        <w:rPr>
          <w:b/>
          <w:u w:val="single"/>
        </w:rPr>
        <w:t>ANEXO 1</w:t>
      </w:r>
    </w:p>
    <w:p w14:paraId="3F5B163D" w14:textId="77777777" w:rsidR="00E0081E" w:rsidRPr="009941BB" w:rsidRDefault="00496221" w:rsidP="00001171">
      <w:pPr>
        <w:jc w:val="center"/>
      </w:pPr>
      <w:r w:rsidRPr="0021310D">
        <w:t>USOS E AÇÕES COMPATÍVEIS COM OS OBJETIVOS DE PROTEÇÃO ECOLÓGICA E AMBIENTAL E DE PREVENÇÃO E REDUÇÃO DE RISCOS NATURAIS DE ÁREAS INTEGRADAS NA REN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992"/>
      </w:tblGrid>
      <w:tr w:rsidR="00427441" w:rsidRPr="009941BB" w14:paraId="1E7A726C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24710285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 - Obras de construção, alteração e ampliação</w:t>
            </w:r>
          </w:p>
        </w:tc>
      </w:tr>
      <w:tr w:rsidR="00717642" w:rsidRPr="009941BB" w14:paraId="169F3BCE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A84655C" w14:textId="77777777" w:rsidR="00717642" w:rsidRPr="007D4CE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 xml:space="preserve">Apoios agrícolas afetos exclusivamente à exploração agrícola e instalações para transformação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de produtos exclusivamente da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exploração ou de caráter artesanal diretamente afetos à exploração agrícola.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31693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74C9DB7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5C5FDDD" w14:textId="77777777" w:rsidR="00717642" w:rsidRPr="00533062" w:rsidRDefault="00717642" w:rsidP="00DF3563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 xml:space="preserve">b) 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>Habitação associada a exploração agrícola, turismo, indústria, agroindústria e pecuária com área de implantação superior a 35m</w:t>
            </w:r>
            <w:r w:rsidR="007D4CE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 xml:space="preserve"> e inferior a </w:t>
            </w:r>
            <w:r w:rsidR="00DF3563" w:rsidRPr="00533062">
              <w:rPr>
                <w:rFonts w:eastAsia="Times New Roman" w:cs="Times New Roman"/>
                <w:color w:val="000000"/>
                <w:lang w:eastAsia="pt-PT"/>
              </w:rPr>
              <w:t>300m</w:t>
            </w:r>
            <w:r w:rsidR="00DF3563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8F1A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0A1E660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14B58D7" w14:textId="77777777" w:rsidR="00717642" w:rsidRPr="00533062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>c) Cabinas para motores de rega com área inferior a 4</w:t>
            </w:r>
            <w:r w:rsidR="00DF3563" w:rsidRPr="00533062">
              <w:rPr>
                <w:rFonts w:eastAsia="Times New Roman" w:cs="Times New Roman"/>
                <w:color w:val="000000"/>
                <w:lang w:eastAsia="pt-PT"/>
              </w:rPr>
              <w:t>m</w:t>
            </w:r>
            <w:r w:rsidR="00DF3563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BDE0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4CBD880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0FA1F4" w14:textId="77777777" w:rsidR="00717642" w:rsidRPr="00533062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 xml:space="preserve">d) 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 xml:space="preserve">Pequenas construções de apoio aos setores da agricultura e floresta, ambiente, energia e recursos geológicos, telecomunicações e indústria e pesca, cuja área de implantação seja igual </w:t>
            </w:r>
            <w:r w:rsidR="00DF3563" w:rsidRPr="00533062">
              <w:rPr>
                <w:rFonts w:eastAsia="Times New Roman" w:cs="Times New Roman"/>
                <w:color w:val="000000"/>
                <w:lang w:eastAsia="pt-PT"/>
              </w:rPr>
              <w:t>ou inferior a 30m</w:t>
            </w:r>
            <w:r w:rsidR="00DF3563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4E68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988C657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B3D871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Ampliação de edificações existentes destinadas a usos industriais e de energia e recursos geológicos.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740FA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3E79905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F2DE7A0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f)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Ampl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iação de edificações existentes destinadas a empreendimentos de turismo no espaço rural, a empreendimentos turísticos reconhecidos como de turismo da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n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atureza, e a empreendimentos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turismo de habitação.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1BADC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44FEFDB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6E61ED9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g)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Ampl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iação de edificações existentes destinadas a usos de habitação e outras não abrangidas pelas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alíne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as e) e f), nomeadamente afetas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 out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ros empreendimentos turísticos,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equipamentos de utilização coletiva, etc.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A2FF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C9F6148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9B14A1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h) Muros de vedação e muros de suporte de terras desde que apen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>as ao limite da cota do terreno</w:t>
            </w: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 ou até mais 0,20m acima deste.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747AF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714F3248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2963B623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II - Infraestruturas</w:t>
            </w:r>
          </w:p>
        </w:tc>
      </w:tr>
      <w:tr w:rsidR="00717642" w:rsidRPr="009941BB" w14:paraId="526740B0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648DEA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Pequenas estruturas e infraestruturas de rega e órgãos associados de apoio à exploração agrícola, nomeadamente instalação de tanques, estações de filtragem, condutas, canais, incluindo levadas.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91A4A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7AACAAE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29707C" w14:textId="77777777" w:rsidR="00717642" w:rsidRPr="00533062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>b) Charcas para fins agroflorestais e de defesa da floresta contra incêndios co</w:t>
            </w:r>
            <w:r w:rsidR="00F6795B" w:rsidRPr="00533062">
              <w:rPr>
                <w:rFonts w:eastAsia="Times New Roman" w:cs="Times New Roman"/>
                <w:color w:val="000000"/>
                <w:lang w:eastAsia="pt-PT"/>
              </w:rPr>
              <w:t>m capacidade máxima de 2000m</w:t>
            </w:r>
            <w:r w:rsidR="00F6795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3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CD290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FF0000"/>
                <w:lang w:eastAsia="pt-PT"/>
              </w:rPr>
            </w:pPr>
          </w:p>
        </w:tc>
      </w:tr>
      <w:tr w:rsidR="00717642" w:rsidRPr="009941BB" w14:paraId="282FD7B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E2E3B6C" w14:textId="77777777" w:rsidR="00717642" w:rsidRPr="00533062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>c) Charcas para fins agroflorestais e de defesa da floresta contra i</w:t>
            </w:r>
            <w:r w:rsidR="00F6795B" w:rsidRPr="00533062">
              <w:rPr>
                <w:rFonts w:eastAsia="Times New Roman" w:cs="Times New Roman"/>
                <w:color w:val="000000"/>
                <w:lang w:eastAsia="pt-PT"/>
              </w:rPr>
              <w:t>ncêndios com capacidade de 2000m</w:t>
            </w:r>
            <w:r w:rsidR="00F6795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3</w:t>
            </w:r>
            <w:r w:rsidR="00043A8C" w:rsidRPr="00533062">
              <w:rPr>
                <w:rFonts w:eastAsia="Times New Roman" w:cs="Times New Roman"/>
                <w:color w:val="000000"/>
                <w:lang w:eastAsia="pt-PT"/>
              </w:rPr>
              <w:t xml:space="preserve"> a 50</w:t>
            </w:r>
            <w:r w:rsidR="00F6795B" w:rsidRPr="00533062">
              <w:rPr>
                <w:rFonts w:eastAsia="Times New Roman" w:cs="Times New Roman"/>
                <w:color w:val="000000"/>
                <w:lang w:eastAsia="pt-PT"/>
              </w:rPr>
              <w:t>000m</w:t>
            </w:r>
            <w:r w:rsidR="00F6795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3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AA594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F76368E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E73D9BB" w14:textId="6337F761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d) Infraestruturas de abastecimento de água de drenagem e tratamento de águas residuais e de gestão de efluentes, incluindo estações elevatórias, ETA, ETAR, reservatórios e plataformas de bombagem.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4A8A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B4F4492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517A80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Beneficiação de infraestruturas portuárias e de acessibilidades marítimas 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6B29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160AE1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B06617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f) Produção e distribuição de eletricidade a partir de fontes de energia renováveis.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5F68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A2B0F0D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50419B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g) Antenas de rádio, teledifusão e estações de telecomunicações.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AC45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CEE69DC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0ED509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h) Redes elétricas aéreas de baixa tensão, excluindo subestações.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38CBC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77C8FD1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15FEB3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i) Redes elétricas aéreas de alta e média tensão, excluindo subestações.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FBC6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285A536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0A631A5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j) Estações meteorológicas e de rede sísmica digital.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B764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7A03CE1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C1FE88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l) Sistema de prevenção contra tsunamis e outros sistemas de prevenção geofísica.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2849B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69C8687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94C7075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m)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Redes subterrâneas elétricas e de telecomunicações e condutas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de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 combustíveis, incluindo postos de transformação e pequenos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reservatórios de combustíveis.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327D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1092371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DE1A296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lastRenderedPageBreak/>
              <w:t xml:space="preserve">n)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P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equenas beneficiações de vias 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de caminhos ex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istentes, sem novas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impermeabilizações.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27418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5ECB38F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6A1929F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o)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Melhoramento, alargamento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pla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taformas e de faixas de rodagem e pequenas correções de traçado de vias e de caminhos públicos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82BF2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DE68B95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4B12DD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p) Construção de restabelecimentos para supressão de passagens de nível.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37A5F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13088F1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085BC6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q) Construção de subestações de tração para eletrificação ou reforço da alimentação, em linhas </w:t>
            </w:r>
            <w:r w:rsidR="006454BA" w:rsidRPr="00533062">
              <w:rPr>
                <w:rFonts w:eastAsia="Times New Roman" w:cs="Times New Roman"/>
                <w:color w:val="000000"/>
                <w:lang w:eastAsia="pt-PT"/>
              </w:rPr>
              <w:t xml:space="preserve">ferroviárias 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existentes</w:t>
            </w:r>
            <w:r w:rsidRPr="009941BB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999D3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59DE4B2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02501A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r)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Desassoreamento, estabilização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 xml:space="preserve">de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taludes e de áreas com risco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erosão, nomea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damente muros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suporte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 e obras de correção torrencial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(i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ncluindo as ações de proteção 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gestão do domínio hídrico).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7EB6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C1663AC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55B4F31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s)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Po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stos de vigia de apoio à defesa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da flore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sta contra incêndios e sistemas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de avis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o à população, da iniciativa de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entidades públicas ou privadas.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9CC1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9C2038E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1FA798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t) Pequenas pontes, pontões e obras de alargamento das infraestruturas 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4104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0E9D699A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530F5785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III - Setor agrícola e florestal</w:t>
            </w:r>
          </w:p>
        </w:tc>
      </w:tr>
      <w:tr w:rsidR="00717642" w:rsidRPr="009941BB" w14:paraId="4A525CD2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7E8FC15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Ab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rigos para produção agrícola em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estrutura ligeira e do tipo amovível.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1B81E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682C470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4BFB41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b) Agricultura em masseiras (exclusivamente na área de atuação da Direção Regional da Agricultura e Pescas do Norte).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C9AF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8663017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1B6BF13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c) Ações nas regiões de interesse vitivinícola, frutícola e olivícola.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CD133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AE5E645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34FD4C5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d) 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Plantação de olivais, vinhas,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poma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res, hortícolas e instalação de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prad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os, sem alteração da topografia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do solo.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2716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B63A09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0BFBB1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Abertura de caminhos de apoio ao setor agrícola e florestal.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79028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C62BD8E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8153BC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f) Ações de florestação e reflorestação.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39A4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BDBCCA5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30EE506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g)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A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ções de prevenção estrutural de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defesa d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a floresta contra incêndios, na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verte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nte de infraestruturação, desde que devidamente aprovadas pelas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co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missões municipais de defesa da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floresta contra incêndios.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4FB5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79A2FB3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A468FB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h) Ações de controlo e combate a agentes bióticos.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0414A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0DBB536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124D3B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i) Ações de controlo de vegetação espontânea decorrentes de exigências legais no âmbito da aplicação do regime da condicionalidade da política agrícola comum.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B370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7180E1CE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07C37C36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IV - Aquicultura</w:t>
            </w:r>
          </w:p>
        </w:tc>
      </w:tr>
      <w:tr w:rsidR="00427441" w:rsidRPr="009941BB" w14:paraId="20C08958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78639E65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IV 1 - Aquicultura Marinha</w:t>
            </w:r>
          </w:p>
        </w:tc>
      </w:tr>
      <w:tr w:rsidR="00717642" w:rsidRPr="009941BB" w14:paraId="77B21B2D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561CA2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Novos estabelecimentos de culturas marinhas em estruturas flutuantes.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574E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3BBFA30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6C99113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b)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Nov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os estabelecimentos de culturas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marinhas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 em terra, incluindo estruturas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de apoio.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CF45F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15257A9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D79B4D1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c)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Alteração e ampliação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estabe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lecimentos de culturas marinhas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exis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tentes e reconversão de salinas em estabelecimentos de culturas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marinhas, inclu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indo estruturas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apoio à exploração da atividade.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A844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41F33B68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2EF9D87F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IV 2 - Aquicultura de água doce</w:t>
            </w:r>
          </w:p>
        </w:tc>
      </w:tr>
      <w:tr w:rsidR="00717642" w:rsidRPr="009941BB" w14:paraId="5DA77AC1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B3AD24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Novos estabelecimentos de aquicultura em estruturas flutuantes.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100C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381B2C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D1D1B3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b) Novos estabelecimentos de aquicultura em estruturas fixas.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AB379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2E6722F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1B4DC07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c)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Alteração e ampliação de estabelecimentos de aquicultura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exis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tentes, incluindo estruturas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apoio à exploração da atividade.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9E0E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1D35AEDA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1DB7549C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 xml:space="preserve">V - </w:t>
            </w:r>
            <w:proofErr w:type="spellStart"/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Salinicultura</w:t>
            </w:r>
            <w:proofErr w:type="spellEnd"/>
          </w:p>
        </w:tc>
      </w:tr>
      <w:tr w:rsidR="00717642" w:rsidRPr="009941BB" w14:paraId="5DBBD1C7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F81B44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Novas salinas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EE6595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2FB32C3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96BB88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b)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Alteração e ampliação de salinas.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92E8D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5A498110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49D70E39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VI - Prospeção e exploração de recursos geológicos</w:t>
            </w:r>
          </w:p>
        </w:tc>
      </w:tr>
      <w:tr w:rsidR="00717642" w:rsidRPr="009941BB" w14:paraId="31AD41FA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0E93347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Abertura de sanjas com extensão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até 30 m, profu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ndidade inferior a 6 m 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largura da base inferior a 1 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11D4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F5B0D5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C8E019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b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Sondagens mec</w:t>
            </w:r>
            <w:r w:rsidR="00C35BCC">
              <w:rPr>
                <w:rFonts w:eastAsia="Times New Roman" w:cs="Times New Roman"/>
                <w:color w:val="000000"/>
                <w:lang w:eastAsia="pt-PT"/>
              </w:rPr>
              <w:t>ânicas e outras ações de prospe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ção e pesquisa geológica de âmbito localizado.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9F57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D78C865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31C3334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lastRenderedPageBreak/>
              <w:t>c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Novas explorações ou ampliação de explorações 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50EE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0015A4D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DACB1CB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d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Anexos de exploração exteriores à área licenciada ou concessionada.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D902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6B81D14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EF2264B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e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Abertura de caminhos de apoio ao setor exteriores à área licenciada ou concessionada.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401D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0AD8DA2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0405F08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f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Exploração de manchas de empréstimo para alimentação artificial de praias.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A9CC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63C40F5F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6D1F45C2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VII - Equipamentos, recreio e lazer</w:t>
            </w:r>
          </w:p>
        </w:tc>
      </w:tr>
      <w:tr w:rsidR="00717642" w:rsidRPr="009941BB" w14:paraId="1782F734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38E9EED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Espaços não construídos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inst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alações militares (nomeadamente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helipo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rtos, parques de estacionamento em pavimento permeável ou semipermeável, espaços verdes,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sem p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rejuízo da necessária limitação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das á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reas impermeabilizadas e das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al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terações ao relevo, assegurando uma adequada integração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paisagística).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3EE1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3FF1AC9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652348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b) Equipamentos e apoios às zonas de recreio balnear e à atividade náutica de recreio em águas interiores, bem como infraestruturas associadas.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4C53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3891C1C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CB36D4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c) Equipamentos e apoios à náutica de recreio no mar e em águas de transição, bem como infraestruturas associadas.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73477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C3FCFAE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E083863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d) Equipamentos e apoios de praia, bem como infraestruturas associadas à utilização de praias.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7FC1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326322F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70F3CA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Espaços verdes equipados de utilização coletiva.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7731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6F7BA8B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B601B34" w14:textId="77777777" w:rsidR="00717642" w:rsidRPr="009941BB" w:rsidRDefault="00C35BCC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 xml:space="preserve">f) Abertura de trilhos e 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caminhos pedonais/cicláveis destinados à educação e interpretação ambiental e de descoberta da natureza, incluindo pequenas estruturas de apoio.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0638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2456EA75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38BC2151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VIII - Instalações desportivas especializadas</w:t>
            </w:r>
          </w:p>
        </w:tc>
      </w:tr>
      <w:tr w:rsidR="00717642" w:rsidRPr="009941BB" w14:paraId="3D8B2425" w14:textId="77777777" w:rsidTr="00841B8B">
        <w:trPr>
          <w:trHeight w:val="449"/>
        </w:trPr>
        <w:tc>
          <w:tcPr>
            <w:tcW w:w="8804" w:type="dxa"/>
            <w:shd w:val="clear" w:color="auto" w:fill="auto"/>
            <w:vAlign w:val="bottom"/>
            <w:hideMark/>
          </w:tcPr>
          <w:p w14:paraId="356D4FAA" w14:textId="77777777" w:rsidR="00717642" w:rsidRPr="009941BB" w:rsidRDefault="00001171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001171">
              <w:rPr>
                <w:rFonts w:eastAsia="Times New Roman" w:cs="Times New Roman"/>
                <w:color w:val="000000"/>
                <w:lang w:eastAsia="pt-PT"/>
              </w:rPr>
              <w:t>Ins</w:t>
            </w:r>
            <w:r>
              <w:rPr>
                <w:rFonts w:eastAsia="Times New Roman" w:cs="Times New Roman"/>
                <w:color w:val="000000"/>
                <w:lang w:eastAsia="pt-PT"/>
              </w:rPr>
              <w:t xml:space="preserve">talação de campos de golfe e de </w:t>
            </w:r>
            <w:r w:rsidRPr="00001171">
              <w:rPr>
                <w:rFonts w:eastAsia="Times New Roman" w:cs="Times New Roman"/>
                <w:color w:val="000000"/>
                <w:lang w:eastAsia="pt-PT"/>
              </w:rPr>
              <w:t>out</w:t>
            </w:r>
            <w:r>
              <w:rPr>
                <w:rFonts w:eastAsia="Times New Roman" w:cs="Times New Roman"/>
                <w:color w:val="000000"/>
                <w:lang w:eastAsia="pt-PT"/>
              </w:rPr>
              <w:t xml:space="preserve">ras instalações desportivas que </w:t>
            </w:r>
            <w:r w:rsidRPr="00001171">
              <w:rPr>
                <w:rFonts w:eastAsia="Times New Roman" w:cs="Times New Roman"/>
                <w:color w:val="000000"/>
                <w:lang w:eastAsia="pt-PT"/>
              </w:rPr>
              <w:t>não i</w:t>
            </w:r>
            <w:r>
              <w:rPr>
                <w:rFonts w:eastAsia="Times New Roman" w:cs="Times New Roman"/>
                <w:color w:val="000000"/>
                <w:lang w:eastAsia="pt-PT"/>
              </w:rPr>
              <w:t xml:space="preserve">mpliquem a impermeabilização do </w:t>
            </w:r>
            <w:r w:rsidRPr="00001171">
              <w:rPr>
                <w:rFonts w:eastAsia="Times New Roman" w:cs="Times New Roman"/>
                <w:color w:val="000000"/>
                <w:lang w:eastAsia="pt-PT"/>
              </w:rPr>
              <w:t>solo, excluindo as áreas edificadas.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95F95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</w:tbl>
    <w:p w14:paraId="1DF6795C" w14:textId="77777777" w:rsidR="00E0081E" w:rsidRPr="009941BB" w:rsidRDefault="00E0081E" w:rsidP="00203AE3"/>
    <w:p w14:paraId="139A70B4" w14:textId="77777777" w:rsidR="00496221" w:rsidRPr="009941BB" w:rsidRDefault="00496221" w:rsidP="00203AE3"/>
    <w:p w14:paraId="26E2584C" w14:textId="77777777" w:rsidR="00496221" w:rsidRDefault="00496221" w:rsidP="00203AE3"/>
    <w:p w14:paraId="54622A35" w14:textId="77777777" w:rsidR="002C2B2E" w:rsidRDefault="002C2B2E" w:rsidP="00203AE3"/>
    <w:p w14:paraId="54FA21D9" w14:textId="77777777" w:rsidR="002C2B2E" w:rsidRDefault="002C2B2E" w:rsidP="00203AE3"/>
    <w:p w14:paraId="1AF15F92" w14:textId="77777777" w:rsidR="002C2B2E" w:rsidRDefault="002C2B2E" w:rsidP="00203AE3"/>
    <w:p w14:paraId="38EC206F" w14:textId="77777777" w:rsidR="002C2B2E" w:rsidRDefault="002C2B2E" w:rsidP="00203AE3"/>
    <w:p w14:paraId="55A5053C" w14:textId="77777777" w:rsidR="002C2B2E" w:rsidRDefault="002C2B2E" w:rsidP="00203AE3"/>
    <w:p w14:paraId="36C6B081" w14:textId="77777777" w:rsidR="002C2B2E" w:rsidRDefault="002C2B2E" w:rsidP="00203AE3"/>
    <w:p w14:paraId="7F6E194E" w14:textId="77777777" w:rsidR="002C2B2E" w:rsidRDefault="002C2B2E" w:rsidP="00203AE3"/>
    <w:p w14:paraId="3DCDBA60" w14:textId="77777777" w:rsidR="002C2B2E" w:rsidRDefault="002C2B2E" w:rsidP="00203AE3"/>
    <w:p w14:paraId="1873C43A" w14:textId="77777777" w:rsidR="002C2B2E" w:rsidRDefault="002C2B2E" w:rsidP="00203AE3"/>
    <w:p w14:paraId="2C3BA642" w14:textId="77777777" w:rsidR="002C2B2E" w:rsidRDefault="002C2B2E" w:rsidP="00203AE3"/>
    <w:p w14:paraId="07660CDE" w14:textId="77777777" w:rsidR="009E537A" w:rsidRDefault="009E537A" w:rsidP="00203AE3"/>
    <w:p w14:paraId="710860C9" w14:textId="77777777" w:rsidR="00DA1D5B" w:rsidRDefault="00DA1D5B" w:rsidP="00203AE3"/>
    <w:p w14:paraId="6975EB70" w14:textId="77777777" w:rsidR="00C35BCC" w:rsidRDefault="00C35BCC" w:rsidP="00203AE3"/>
    <w:p w14:paraId="6BD62198" w14:textId="77777777" w:rsidR="00841B8B" w:rsidRDefault="00841B8B" w:rsidP="00841B8B"/>
    <w:p w14:paraId="10D3B25E" w14:textId="77777777" w:rsidR="00496221" w:rsidRPr="00841B8B" w:rsidRDefault="00496221" w:rsidP="00841B8B">
      <w:pPr>
        <w:jc w:val="center"/>
      </w:pPr>
      <w:r w:rsidRPr="0021310D">
        <w:rPr>
          <w:b/>
          <w:u w:val="single"/>
        </w:rPr>
        <w:t>ANEXO 2</w:t>
      </w:r>
    </w:p>
    <w:p w14:paraId="246E743A" w14:textId="77777777" w:rsidR="00496221" w:rsidRDefault="00496221" w:rsidP="00496221">
      <w:pPr>
        <w:jc w:val="center"/>
      </w:pPr>
      <w:r w:rsidRPr="0021310D">
        <w:t>INFORMAÇÃO RELATIVA A EDIFICAÇÕES JÁ EXISTENTES DEVIDAMENTE REGULARIZADAS</w:t>
      </w:r>
    </w:p>
    <w:p w14:paraId="3C6D91C3" w14:textId="77777777" w:rsidR="00FD10E0" w:rsidRPr="00FD10E0" w:rsidRDefault="00FD10E0" w:rsidP="00496221">
      <w:pPr>
        <w:jc w:val="center"/>
        <w:rPr>
          <w:b/>
          <w:sz w:val="18"/>
          <w:szCs w:val="18"/>
          <w:u w:val="single"/>
        </w:rPr>
      </w:pPr>
      <w:r w:rsidRPr="00FD10E0">
        <w:rPr>
          <w:sz w:val="18"/>
          <w:szCs w:val="18"/>
        </w:rPr>
        <w:t>(A numeração das edificações deve corresponder com a legenda da planta referida em 3)</w:t>
      </w:r>
    </w:p>
    <w:p w14:paraId="527DC4A0" w14:textId="77777777" w:rsidR="00496221" w:rsidRPr="0021310D" w:rsidRDefault="005403A4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>
        <w:rPr>
          <w:rFonts w:cs="TimesNewRomanPSMT"/>
          <w:u w:val="single"/>
        </w:rPr>
        <w:t>Edificação A</w:t>
      </w:r>
      <w:r w:rsidR="00496221" w:rsidRPr="0021310D">
        <w:rPr>
          <w:rFonts w:cs="TimesNewRomanPSMT"/>
          <w:u w:val="single"/>
        </w:rPr>
        <w:t>:</w:t>
      </w:r>
    </w:p>
    <w:p w14:paraId="3DECFF59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TimesNewRomanPSMT"/>
        </w:rPr>
        <w:t>Uso licenciado/</w:t>
      </w:r>
      <w:proofErr w:type="gramStart"/>
      <w:r w:rsidRPr="0021310D">
        <w:rPr>
          <w:rFonts w:cs="TimesNewRomanPSMT"/>
        </w:rPr>
        <w:t>legal</w:t>
      </w:r>
      <w:r w:rsidRPr="00533062">
        <w:rPr>
          <w:rFonts w:cs="TimesNewRomanPSMT"/>
        </w:rPr>
        <w:t>:_</w:t>
      </w:r>
      <w:proofErr w:type="gramEnd"/>
      <w:r w:rsidRPr="00533062">
        <w:rPr>
          <w:rFonts w:cs="TimesNewRomanPSMT"/>
        </w:rPr>
        <w:t>____________________________</w:t>
      </w:r>
    </w:p>
    <w:p w14:paraId="480CCF46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="00EF065A" w:rsidRPr="00533062">
        <w:rPr>
          <w:rFonts w:cs="Microsoft Sans Serif"/>
        </w:rPr>
        <w:t>Área de impermeabilização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2E789762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(m):_________ Volumetria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6354541B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Designação do ficheiro anexo onde consta o documento que comprova a legalidade</w:t>
      </w:r>
      <w:r w:rsidRPr="00533062">
        <w:rPr>
          <w:rStyle w:val="Refdenotaderodap"/>
          <w:rFonts w:cs="Microsoft Sans Serif"/>
        </w:rPr>
        <w:footnoteReference w:id="8"/>
      </w:r>
      <w:r w:rsidRPr="00533062">
        <w:rPr>
          <w:rFonts w:cs="Microsoft Sans Serif"/>
        </w:rPr>
        <w:t>:_________________________</w:t>
      </w:r>
    </w:p>
    <w:p w14:paraId="352B70EB" w14:textId="77777777" w:rsidR="00496221" w:rsidRPr="00533062" w:rsidRDefault="00496221" w:rsidP="00496221"/>
    <w:p w14:paraId="5E97AA6E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 xml:space="preserve">Edificação </w:t>
      </w:r>
      <w:r w:rsidR="005403A4" w:rsidRPr="00533062">
        <w:rPr>
          <w:rFonts w:cs="TimesNewRomanPSMT"/>
          <w:u w:val="single"/>
        </w:rPr>
        <w:t>B</w:t>
      </w:r>
      <w:r w:rsidRPr="00533062">
        <w:rPr>
          <w:rFonts w:cs="TimesNewRomanPSMT"/>
          <w:u w:val="single"/>
        </w:rPr>
        <w:t>:</w:t>
      </w:r>
    </w:p>
    <w:p w14:paraId="7B722D9A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>Uso licenciado/</w:t>
      </w:r>
      <w:proofErr w:type="gramStart"/>
      <w:r w:rsidRPr="00533062">
        <w:rPr>
          <w:rFonts w:cs="TimesNewRomanPSMT"/>
        </w:rPr>
        <w:t>legal:_</w:t>
      </w:r>
      <w:proofErr w:type="gramEnd"/>
      <w:r w:rsidRPr="00533062">
        <w:rPr>
          <w:rFonts w:cs="TimesNewRomanPSMT"/>
        </w:rPr>
        <w:t>____________________________</w:t>
      </w:r>
    </w:p>
    <w:p w14:paraId="664C5F82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1AF8F417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5BB8E57A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 xml:space="preserve">Designação do ficheiro anexo onde consta o documento que comprova a </w:t>
      </w:r>
      <w:proofErr w:type="gramStart"/>
      <w:r w:rsidRPr="00533062">
        <w:rPr>
          <w:rFonts w:cs="Microsoft Sans Serif"/>
        </w:rPr>
        <w:t>legalidade:_</w:t>
      </w:r>
      <w:proofErr w:type="gramEnd"/>
      <w:r w:rsidRPr="00533062">
        <w:rPr>
          <w:rFonts w:cs="Microsoft Sans Serif"/>
        </w:rPr>
        <w:t>________________________</w:t>
      </w:r>
    </w:p>
    <w:p w14:paraId="5F487254" w14:textId="77777777" w:rsidR="00496221" w:rsidRPr="00533062" w:rsidRDefault="00496221" w:rsidP="00496221"/>
    <w:p w14:paraId="7956E7C3" w14:textId="77777777" w:rsidR="00496221" w:rsidRPr="00533062" w:rsidRDefault="005403A4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>Edificação C</w:t>
      </w:r>
      <w:r w:rsidR="00496221" w:rsidRPr="00533062">
        <w:rPr>
          <w:rFonts w:cs="TimesNewRomanPSMT"/>
          <w:u w:val="single"/>
        </w:rPr>
        <w:t>:</w:t>
      </w:r>
    </w:p>
    <w:p w14:paraId="16062F96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>Uso licenciado/</w:t>
      </w:r>
      <w:proofErr w:type="gramStart"/>
      <w:r w:rsidRPr="00533062">
        <w:rPr>
          <w:rFonts w:cs="TimesNewRomanPSMT"/>
        </w:rPr>
        <w:t>legal:_</w:t>
      </w:r>
      <w:proofErr w:type="gramEnd"/>
      <w:r w:rsidRPr="00533062">
        <w:rPr>
          <w:rFonts w:cs="TimesNewRomanPSMT"/>
        </w:rPr>
        <w:t>____________________________</w:t>
      </w:r>
    </w:p>
    <w:p w14:paraId="065C37D5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1AD68B8C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33B430EF" w14:textId="77777777" w:rsidR="00496221" w:rsidRPr="0021310D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 xml:space="preserve">Designação do ficheiro anexo onde consta o documento que comprova a </w:t>
      </w:r>
      <w:proofErr w:type="gramStart"/>
      <w:r w:rsidRPr="00533062">
        <w:rPr>
          <w:rFonts w:cs="Microsoft Sans Serif"/>
        </w:rPr>
        <w:t>legalidade:_</w:t>
      </w:r>
      <w:proofErr w:type="gramEnd"/>
      <w:r w:rsidRPr="00533062">
        <w:rPr>
          <w:rFonts w:cs="Microsoft Sans Serif"/>
        </w:rPr>
        <w:t>________________________</w:t>
      </w:r>
    </w:p>
    <w:p w14:paraId="22C607B5" w14:textId="77777777" w:rsidR="00496221" w:rsidRPr="0021310D" w:rsidRDefault="00496221" w:rsidP="00496221"/>
    <w:p w14:paraId="22227E27" w14:textId="77777777" w:rsidR="00496221" w:rsidRPr="0021310D" w:rsidRDefault="00496221" w:rsidP="00496221"/>
    <w:p w14:paraId="78934D9E" w14:textId="77777777" w:rsidR="009B374F" w:rsidRPr="0021310D" w:rsidRDefault="009B374F" w:rsidP="00496221"/>
    <w:p w14:paraId="4615A122" w14:textId="77777777" w:rsidR="00496221" w:rsidRPr="0021310D" w:rsidRDefault="00841B8B" w:rsidP="00841B8B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496221" w:rsidRPr="0021310D">
        <w:rPr>
          <w:b/>
          <w:u w:val="single"/>
        </w:rPr>
        <w:lastRenderedPageBreak/>
        <w:t>ANEXO 3</w:t>
      </w:r>
    </w:p>
    <w:p w14:paraId="46D35D35" w14:textId="77777777" w:rsidR="00496221" w:rsidRDefault="00496221" w:rsidP="00496221">
      <w:pPr>
        <w:jc w:val="center"/>
      </w:pPr>
      <w:r w:rsidRPr="0021310D">
        <w:t xml:space="preserve">INFORMAÇÃO RELATIVA ÀS EDIFICAÇÕES A </w:t>
      </w:r>
      <w:r w:rsidR="00E84CCB">
        <w:t>EXECUTAR</w:t>
      </w:r>
      <w:r w:rsidRPr="0021310D">
        <w:t xml:space="preserve"> E/OU REGULARIZAR</w:t>
      </w:r>
    </w:p>
    <w:p w14:paraId="35AB9B83" w14:textId="77777777" w:rsidR="00FD10E0" w:rsidRPr="00FD10E0" w:rsidRDefault="00FD10E0" w:rsidP="00FD10E0">
      <w:pPr>
        <w:jc w:val="center"/>
        <w:rPr>
          <w:b/>
          <w:sz w:val="18"/>
          <w:szCs w:val="18"/>
          <w:u w:val="single"/>
        </w:rPr>
      </w:pPr>
      <w:r w:rsidRPr="00FD10E0">
        <w:rPr>
          <w:sz w:val="18"/>
          <w:szCs w:val="18"/>
        </w:rPr>
        <w:t>(A numeração das edificações deve corresponder com a legenda da planta referida em 3)</w:t>
      </w:r>
    </w:p>
    <w:p w14:paraId="1379C197" w14:textId="77777777" w:rsidR="00496221" w:rsidRPr="0021310D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21310D">
        <w:rPr>
          <w:rFonts w:cs="TimesNewRomanPSMT"/>
          <w:u w:val="single"/>
        </w:rPr>
        <w:t>Edificação 1:</w:t>
      </w:r>
    </w:p>
    <w:p w14:paraId="41047EE5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TimesNewRomanPSMT"/>
        </w:rPr>
        <w:t xml:space="preserve">Uso </w:t>
      </w:r>
      <w:proofErr w:type="gramStart"/>
      <w:r w:rsidRPr="0021310D">
        <w:rPr>
          <w:rFonts w:cs="TimesNewRomanPSMT"/>
        </w:rPr>
        <w:t>previsto</w:t>
      </w:r>
      <w:r w:rsidRPr="00533062">
        <w:rPr>
          <w:rFonts w:cs="TimesNewRomanPSMT"/>
        </w:rPr>
        <w:t>:_</w:t>
      </w:r>
      <w:proofErr w:type="gramEnd"/>
      <w:r w:rsidRPr="00533062">
        <w:rPr>
          <w:rFonts w:cs="TimesNewRomanPSMT"/>
        </w:rPr>
        <w:t>____________________________</w:t>
      </w:r>
    </w:p>
    <w:p w14:paraId="6484E424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</w:t>
      </w:r>
      <w:r w:rsidR="009E537A" w:rsidRPr="00533062">
        <w:rPr>
          <w:rFonts w:cs="Microsoft Sans Serif"/>
        </w:rPr>
        <w:t xml:space="preserve">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593127D2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</w:t>
      </w:r>
      <w:r w:rsidR="005113B2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(m):_________ Volumetria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4DD18EF6" w14:textId="77777777" w:rsidR="00496221" w:rsidRPr="00533062" w:rsidRDefault="00496221" w:rsidP="00496221"/>
    <w:p w14:paraId="7B664DE1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>Edificação 2:</w:t>
      </w:r>
    </w:p>
    <w:p w14:paraId="1EC69AC4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 xml:space="preserve">Uso </w:t>
      </w:r>
      <w:proofErr w:type="gramStart"/>
      <w:r w:rsidRPr="00533062">
        <w:rPr>
          <w:rFonts w:cs="TimesNewRomanPSMT"/>
        </w:rPr>
        <w:t>previsto:_</w:t>
      </w:r>
      <w:proofErr w:type="gramEnd"/>
      <w:r w:rsidRPr="00533062">
        <w:rPr>
          <w:rFonts w:cs="TimesNewRomanPSMT"/>
        </w:rPr>
        <w:t>____________________________</w:t>
      </w:r>
    </w:p>
    <w:p w14:paraId="442C0594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67DED754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6AF7A62D" w14:textId="77777777" w:rsidR="00496221" w:rsidRPr="00533062" w:rsidRDefault="00496221" w:rsidP="00496221"/>
    <w:p w14:paraId="39AF056F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>Edificação 3:</w:t>
      </w:r>
    </w:p>
    <w:p w14:paraId="0A703B2F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 xml:space="preserve">Uso </w:t>
      </w:r>
      <w:proofErr w:type="gramStart"/>
      <w:r w:rsidRPr="00533062">
        <w:rPr>
          <w:rFonts w:cs="TimesNewRomanPSMT"/>
        </w:rPr>
        <w:t>previsto:_</w:t>
      </w:r>
      <w:proofErr w:type="gramEnd"/>
      <w:r w:rsidRPr="00533062">
        <w:rPr>
          <w:rFonts w:cs="TimesNewRomanPSMT"/>
        </w:rPr>
        <w:t>____________________________</w:t>
      </w:r>
    </w:p>
    <w:p w14:paraId="0E9B34F9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734BDF17" w14:textId="77777777" w:rsidR="00A7128F" w:rsidRPr="0021310D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40BA5CC2" w14:textId="77777777" w:rsidR="00496221" w:rsidRPr="0021310D" w:rsidRDefault="00496221" w:rsidP="00496221"/>
    <w:p w14:paraId="48854B6D" w14:textId="77777777" w:rsidR="00496221" w:rsidRPr="0021310D" w:rsidRDefault="00496221" w:rsidP="00496221"/>
    <w:p w14:paraId="3CAB8358" w14:textId="77777777" w:rsidR="00496221" w:rsidRPr="0021310D" w:rsidRDefault="00496221" w:rsidP="00496221">
      <w:pPr>
        <w:jc w:val="center"/>
        <w:rPr>
          <w:b/>
          <w:u w:val="single"/>
        </w:rPr>
      </w:pPr>
    </w:p>
    <w:p w14:paraId="1ADA8C48" w14:textId="77777777" w:rsidR="00496221" w:rsidRPr="0021310D" w:rsidRDefault="00496221" w:rsidP="00496221">
      <w:pPr>
        <w:jc w:val="center"/>
        <w:rPr>
          <w:b/>
          <w:u w:val="single"/>
        </w:rPr>
      </w:pPr>
    </w:p>
    <w:p w14:paraId="4D445A4E" w14:textId="77777777" w:rsidR="00496221" w:rsidRPr="0021310D" w:rsidRDefault="00496221" w:rsidP="00496221">
      <w:pPr>
        <w:jc w:val="center"/>
        <w:rPr>
          <w:b/>
          <w:u w:val="single"/>
        </w:rPr>
      </w:pPr>
    </w:p>
    <w:p w14:paraId="52494C5C" w14:textId="77777777" w:rsidR="00136BB2" w:rsidRPr="0021310D" w:rsidRDefault="00136BB2" w:rsidP="00496221">
      <w:pPr>
        <w:jc w:val="center"/>
        <w:rPr>
          <w:b/>
          <w:u w:val="single"/>
        </w:rPr>
      </w:pPr>
    </w:p>
    <w:p w14:paraId="61034015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54BE5D97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26193C47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312A4224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3D382A75" w14:textId="77777777" w:rsidR="009E537A" w:rsidRDefault="009E537A" w:rsidP="00496221">
      <w:pPr>
        <w:jc w:val="center"/>
        <w:rPr>
          <w:b/>
          <w:u w:val="single"/>
        </w:rPr>
      </w:pPr>
    </w:p>
    <w:p w14:paraId="2EC19A01" w14:textId="77777777" w:rsidR="00DF3563" w:rsidRPr="0021310D" w:rsidRDefault="00DF3563" w:rsidP="00496221">
      <w:pPr>
        <w:jc w:val="center"/>
        <w:rPr>
          <w:b/>
          <w:u w:val="single"/>
        </w:rPr>
      </w:pPr>
    </w:p>
    <w:p w14:paraId="543DE77D" w14:textId="77777777" w:rsidR="00841B8B" w:rsidRDefault="00841B8B">
      <w:pPr>
        <w:rPr>
          <w:b/>
          <w:u w:val="single"/>
        </w:rPr>
      </w:pPr>
    </w:p>
    <w:p w14:paraId="65E6790E" w14:textId="77777777" w:rsidR="00496221" w:rsidRPr="0021310D" w:rsidRDefault="00496221" w:rsidP="00496221">
      <w:pPr>
        <w:jc w:val="center"/>
        <w:rPr>
          <w:b/>
          <w:u w:val="single"/>
        </w:rPr>
      </w:pPr>
      <w:r w:rsidRPr="0021310D">
        <w:rPr>
          <w:b/>
          <w:u w:val="single"/>
        </w:rPr>
        <w:lastRenderedPageBreak/>
        <w:t>ANEXO 4</w:t>
      </w:r>
    </w:p>
    <w:p w14:paraId="55BEF556" w14:textId="77777777" w:rsidR="00496221" w:rsidRDefault="00496221" w:rsidP="00496221">
      <w:pPr>
        <w:jc w:val="center"/>
      </w:pPr>
      <w:r w:rsidRPr="0021310D">
        <w:t>INFORMAÇÃO RELATIVA ÀS EDIFICAÇÕES A AMPLIAR OU ALTERAR</w:t>
      </w:r>
    </w:p>
    <w:p w14:paraId="19D6C99F" w14:textId="77777777" w:rsidR="00FD10E0" w:rsidRPr="00FD10E0" w:rsidRDefault="00FD10E0" w:rsidP="00FD10E0">
      <w:pPr>
        <w:jc w:val="center"/>
        <w:rPr>
          <w:b/>
          <w:sz w:val="18"/>
          <w:szCs w:val="18"/>
          <w:u w:val="single"/>
        </w:rPr>
      </w:pPr>
      <w:r w:rsidRPr="00FD10E0">
        <w:rPr>
          <w:sz w:val="18"/>
          <w:szCs w:val="18"/>
        </w:rPr>
        <w:t>(A numeração das edificações deve corresponder com a legenda da planta referida em 3)</w:t>
      </w:r>
    </w:p>
    <w:p w14:paraId="6001A962" w14:textId="77777777" w:rsidR="00496221" w:rsidRPr="0021310D" w:rsidRDefault="005403A4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>
        <w:rPr>
          <w:rFonts w:cs="TimesNewRomanPSMT"/>
          <w:u w:val="single"/>
        </w:rPr>
        <w:t xml:space="preserve">Edificação </w:t>
      </w:r>
      <w:r w:rsidR="00FD10E0">
        <w:rPr>
          <w:rFonts w:cs="TimesNewRomanPSMT"/>
          <w:u w:val="single"/>
        </w:rPr>
        <w:t>I</w:t>
      </w:r>
      <w:r w:rsidR="00496221" w:rsidRPr="0021310D">
        <w:rPr>
          <w:rFonts w:cs="TimesNewRomanPSMT"/>
          <w:u w:val="single"/>
        </w:rPr>
        <w:t>:</w:t>
      </w:r>
    </w:p>
    <w:p w14:paraId="3ACBFF86" w14:textId="77777777" w:rsidR="00496221" w:rsidRPr="0021310D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TimesNewRomanPSMT"/>
        </w:rPr>
        <w:t>Uso existente/</w:t>
      </w:r>
      <w:proofErr w:type="gramStart"/>
      <w:r w:rsidRPr="0021310D">
        <w:rPr>
          <w:rFonts w:cs="TimesNewRomanPSMT"/>
        </w:rPr>
        <w:t>previsto:_</w:t>
      </w:r>
      <w:proofErr w:type="gramEnd"/>
      <w:r w:rsidRPr="0021310D">
        <w:rPr>
          <w:rFonts w:cs="TimesNewRomanPSMT"/>
        </w:rPr>
        <w:t>_____________________</w:t>
      </w:r>
      <w:r w:rsidR="00EF065A">
        <w:rPr>
          <w:rFonts w:cs="TimesNewRomanPSMT"/>
        </w:rPr>
        <w:t>/</w:t>
      </w:r>
      <w:r w:rsidRPr="0021310D">
        <w:rPr>
          <w:rFonts w:cs="TimesNewRomanPSMT"/>
        </w:rPr>
        <w:t>_______________________</w:t>
      </w:r>
    </w:p>
    <w:p w14:paraId="3F16993D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Microsoft Sans Serif"/>
        </w:rPr>
        <w:t xml:space="preserve">Área de </w:t>
      </w:r>
      <w:r w:rsidRPr="00533062">
        <w:rPr>
          <w:rFonts w:cs="Microsoft Sans Serif"/>
        </w:rPr>
        <w:t>implantação inicial/final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</w:t>
      </w:r>
      <w:r w:rsidR="00EF065A" w:rsidRPr="00533062">
        <w:rPr>
          <w:rFonts w:cs="Microsoft Sans Serif"/>
        </w:rPr>
        <w:t>___/</w:t>
      </w:r>
      <w:r w:rsidRPr="00533062">
        <w:rPr>
          <w:rFonts w:cs="Microsoft Sans Serif"/>
        </w:rPr>
        <w:t>______</w:t>
      </w:r>
      <w:r w:rsidR="00EF065A" w:rsidRPr="00533062">
        <w:rPr>
          <w:rFonts w:cs="Microsoft Sans Serif"/>
        </w:rPr>
        <w:t>__</w:t>
      </w:r>
      <w:r w:rsidRPr="00533062">
        <w:rPr>
          <w:rFonts w:cs="Microsoft Sans Serif"/>
        </w:rPr>
        <w:t>_</w:t>
      </w:r>
      <w:r w:rsidRPr="00533062">
        <w:rPr>
          <w:rFonts w:cs="TimesNewRomanPSMT"/>
        </w:rPr>
        <w:t xml:space="preserve"> </w:t>
      </w:r>
    </w:p>
    <w:p w14:paraId="61017FAA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impermeabilização inicial/final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</w:t>
      </w:r>
      <w:r w:rsidR="00EF065A" w:rsidRPr="00533062">
        <w:rPr>
          <w:rFonts w:cs="Microsoft Sans Serif"/>
        </w:rPr>
        <w:t>/</w:t>
      </w:r>
      <w:r w:rsidRPr="00533062">
        <w:rPr>
          <w:rFonts w:cs="Microsoft Sans Serif"/>
        </w:rPr>
        <w:t>_____</w:t>
      </w:r>
      <w:r w:rsidR="00EF065A" w:rsidRPr="00533062">
        <w:rPr>
          <w:rFonts w:cs="Microsoft Sans Serif"/>
        </w:rPr>
        <w:t>___</w:t>
      </w:r>
      <w:r w:rsidRPr="00533062">
        <w:rPr>
          <w:rFonts w:cs="Microsoft Sans Serif"/>
        </w:rPr>
        <w:t>_</w:t>
      </w:r>
    </w:p>
    <w:p w14:paraId="118B9A0B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Área de construção inicial/final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</w:t>
      </w:r>
      <w:r w:rsidR="00EF065A" w:rsidRPr="00533062">
        <w:rPr>
          <w:rFonts w:cs="Microsoft Sans Serif"/>
        </w:rPr>
        <w:t>____</w:t>
      </w:r>
      <w:r w:rsidRPr="00533062">
        <w:rPr>
          <w:rFonts w:cs="Microsoft Sans Serif"/>
        </w:rPr>
        <w:t>_</w:t>
      </w:r>
      <w:r w:rsidR="00EF065A" w:rsidRPr="00533062">
        <w:rPr>
          <w:rFonts w:cs="Microsoft Sans Serif"/>
        </w:rPr>
        <w:t>/</w:t>
      </w:r>
      <w:r w:rsidRPr="00533062">
        <w:rPr>
          <w:rFonts w:cs="Microsoft Sans Serif"/>
        </w:rPr>
        <w:t xml:space="preserve">_________ </w:t>
      </w:r>
    </w:p>
    <w:p w14:paraId="33A14015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Cércea inicial/final (m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</w:t>
      </w:r>
      <w:r w:rsidR="00EF065A" w:rsidRPr="00533062">
        <w:rPr>
          <w:rFonts w:cs="Microsoft Sans Serif"/>
        </w:rPr>
        <w:t>______/</w:t>
      </w:r>
      <w:r w:rsidRPr="00533062">
        <w:rPr>
          <w:rFonts w:cs="Microsoft Sans Serif"/>
        </w:rPr>
        <w:t>_____</w:t>
      </w:r>
      <w:r w:rsidR="00EF065A" w:rsidRPr="00533062">
        <w:rPr>
          <w:rFonts w:cs="Microsoft Sans Serif"/>
        </w:rPr>
        <w:t>_</w:t>
      </w:r>
      <w:r w:rsidRPr="00533062">
        <w:rPr>
          <w:rFonts w:cs="Microsoft Sans Serif"/>
        </w:rPr>
        <w:t xml:space="preserve"> </w:t>
      </w:r>
      <w:r w:rsidR="00EF065A" w:rsidRPr="00533062">
        <w:rPr>
          <w:rFonts w:cs="Microsoft Sans Serif"/>
        </w:rPr>
        <w:t>________</w:t>
      </w:r>
    </w:p>
    <w:p w14:paraId="4C244649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Volumetria inicial/final (m</w:t>
      </w:r>
      <w:r w:rsidRPr="00533062">
        <w:rPr>
          <w:rFonts w:cs="Microsoft Sans Serif"/>
          <w:vertAlign w:val="superscript"/>
        </w:rPr>
        <w:t>3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</w:t>
      </w:r>
      <w:r w:rsidR="00EF065A" w:rsidRPr="00533062">
        <w:rPr>
          <w:rFonts w:cs="Microsoft Sans Serif"/>
        </w:rPr>
        <w:t>__/_________</w:t>
      </w:r>
    </w:p>
    <w:p w14:paraId="26A94480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Designação do ficheiro anexo onde consta o documento que comprova a legalidade</w:t>
      </w:r>
      <w:r w:rsidRPr="00533062">
        <w:rPr>
          <w:rStyle w:val="Refdenotaderodap"/>
          <w:rFonts w:cs="Microsoft Sans Serif"/>
        </w:rPr>
        <w:footnoteReference w:id="9"/>
      </w:r>
      <w:r w:rsidRPr="00533062">
        <w:rPr>
          <w:rFonts w:cs="Microsoft Sans Serif"/>
        </w:rPr>
        <w:t>:_________________________</w:t>
      </w:r>
    </w:p>
    <w:p w14:paraId="46B59E25" w14:textId="77777777" w:rsidR="00496221" w:rsidRPr="00533062" w:rsidRDefault="00496221" w:rsidP="00496221"/>
    <w:p w14:paraId="4080BB65" w14:textId="77777777" w:rsidR="00EF065A" w:rsidRPr="00533062" w:rsidRDefault="005403A4" w:rsidP="00EF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 xml:space="preserve">Edificação </w:t>
      </w:r>
      <w:r w:rsidR="00FD10E0" w:rsidRPr="00533062">
        <w:rPr>
          <w:rFonts w:cs="TimesNewRomanPSMT"/>
          <w:u w:val="single"/>
        </w:rPr>
        <w:t>II</w:t>
      </w:r>
      <w:r w:rsidR="00EF065A" w:rsidRPr="00533062">
        <w:rPr>
          <w:rFonts w:cs="TimesNewRomanPSMT"/>
          <w:u w:val="single"/>
        </w:rPr>
        <w:t>:</w:t>
      </w:r>
    </w:p>
    <w:p w14:paraId="25A1F63F" w14:textId="77777777" w:rsidR="00EF065A" w:rsidRPr="00533062" w:rsidRDefault="00EF065A" w:rsidP="00EF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>Uso existente/</w:t>
      </w:r>
      <w:proofErr w:type="gramStart"/>
      <w:r w:rsidRPr="00533062">
        <w:rPr>
          <w:rFonts w:cs="TimesNewRomanPSMT"/>
        </w:rPr>
        <w:t>previsto:_</w:t>
      </w:r>
      <w:proofErr w:type="gramEnd"/>
      <w:r w:rsidRPr="00533062">
        <w:rPr>
          <w:rFonts w:cs="TimesNewRomanPSMT"/>
        </w:rPr>
        <w:t>_____________________/_______________________</w:t>
      </w:r>
    </w:p>
    <w:p w14:paraId="51709F95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inicial/final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_________/_________</w:t>
      </w:r>
      <w:r w:rsidRPr="00533062">
        <w:rPr>
          <w:rFonts w:cs="TimesNewRomanPSMT"/>
        </w:rPr>
        <w:t xml:space="preserve"> </w:t>
      </w:r>
    </w:p>
    <w:p w14:paraId="68A70905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impermeabilização inicial/final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_______/_________</w:t>
      </w:r>
    </w:p>
    <w:p w14:paraId="6B11E240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Área de construção inicial/final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 xml:space="preserve">___________/_________ </w:t>
      </w:r>
    </w:p>
    <w:p w14:paraId="28219E7F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Cércea inicial/final (m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_________/______ ________</w:t>
      </w:r>
    </w:p>
    <w:p w14:paraId="2CCA41AF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Volumetria inicial/final (m</w:t>
      </w:r>
      <w:r w:rsidRPr="00533062">
        <w:rPr>
          <w:rFonts w:cs="Microsoft Sans Serif"/>
          <w:vertAlign w:val="superscript"/>
        </w:rPr>
        <w:t>3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_______/_________</w:t>
      </w:r>
    </w:p>
    <w:p w14:paraId="66469E5A" w14:textId="77777777" w:rsidR="00EF065A" w:rsidRPr="0021310D" w:rsidRDefault="00EF065A" w:rsidP="00EF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 xml:space="preserve">Designação do ficheiro anexo onde consta o documento que comprova a </w:t>
      </w:r>
      <w:proofErr w:type="gramStart"/>
      <w:r w:rsidRPr="00533062">
        <w:rPr>
          <w:rFonts w:cs="Microsoft Sans Serif"/>
        </w:rPr>
        <w:t>legalidade:_</w:t>
      </w:r>
      <w:proofErr w:type="gramEnd"/>
      <w:r w:rsidRPr="00533062">
        <w:rPr>
          <w:rFonts w:cs="Microsoft Sans Serif"/>
        </w:rPr>
        <w:t>________________________</w:t>
      </w:r>
    </w:p>
    <w:p w14:paraId="3E35E359" w14:textId="77777777" w:rsidR="00496221" w:rsidRPr="0021310D" w:rsidRDefault="00496221" w:rsidP="00496221"/>
    <w:p w14:paraId="345FA274" w14:textId="77777777" w:rsidR="00496221" w:rsidRPr="0021310D" w:rsidRDefault="00496221" w:rsidP="00496221"/>
    <w:p w14:paraId="53E7FCCE" w14:textId="77777777" w:rsidR="00496221" w:rsidRPr="0021310D" w:rsidRDefault="00496221" w:rsidP="00203AE3"/>
    <w:sectPr w:rsidR="00496221" w:rsidRPr="0021310D" w:rsidSect="00753A95">
      <w:headerReference w:type="default" r:id="rId15"/>
      <w:footerReference w:type="default" r:id="rId16"/>
      <w:pgSz w:w="11906" w:h="16838"/>
      <w:pgMar w:top="62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152F" w14:textId="77777777" w:rsidR="00B57702" w:rsidRDefault="00B57702" w:rsidP="0035022A">
      <w:pPr>
        <w:spacing w:after="0" w:line="240" w:lineRule="auto"/>
      </w:pPr>
      <w:r>
        <w:separator/>
      </w:r>
    </w:p>
  </w:endnote>
  <w:endnote w:type="continuationSeparator" w:id="0">
    <w:p w14:paraId="5122117B" w14:textId="77777777" w:rsidR="00B57702" w:rsidRDefault="00B57702" w:rsidP="003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92724"/>
      <w:docPartObj>
        <w:docPartGallery w:val="Page Numbers (Bottom of Page)"/>
        <w:docPartUnique/>
      </w:docPartObj>
    </w:sdtPr>
    <w:sdtContent>
      <w:p w14:paraId="3115D79F" w14:textId="77777777" w:rsidR="0070749A" w:rsidRDefault="00F54BB4">
        <w:pPr>
          <w:pStyle w:val="Rodap"/>
          <w:jc w:val="right"/>
        </w:pPr>
        <w:r>
          <w:fldChar w:fldCharType="begin"/>
        </w:r>
        <w:r w:rsidR="00087734">
          <w:instrText xml:space="preserve"> PAGE   \* MERGEFORMAT </w:instrText>
        </w:r>
        <w:r>
          <w:fldChar w:fldCharType="separate"/>
        </w:r>
        <w:r w:rsidR="001676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FDCA40" w14:textId="77777777" w:rsidR="0070749A" w:rsidRDefault="007074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67E1" w14:textId="77777777" w:rsidR="00B57702" w:rsidRDefault="00B57702" w:rsidP="0035022A">
      <w:pPr>
        <w:spacing w:after="0" w:line="240" w:lineRule="auto"/>
      </w:pPr>
      <w:r>
        <w:separator/>
      </w:r>
    </w:p>
  </w:footnote>
  <w:footnote w:type="continuationSeparator" w:id="0">
    <w:p w14:paraId="75B95BD8" w14:textId="77777777" w:rsidR="00B57702" w:rsidRDefault="00B57702" w:rsidP="0035022A">
      <w:pPr>
        <w:spacing w:after="0" w:line="240" w:lineRule="auto"/>
      </w:pPr>
      <w:r>
        <w:continuationSeparator/>
      </w:r>
    </w:p>
  </w:footnote>
  <w:footnote w:id="1">
    <w:p w14:paraId="58575B25" w14:textId="77777777" w:rsidR="00A8653A" w:rsidRPr="00533062" w:rsidRDefault="00A8653A" w:rsidP="00841580">
      <w:pPr>
        <w:pStyle w:val="Textodenotaderodap"/>
        <w:jc w:val="both"/>
        <w:rPr>
          <w:sz w:val="18"/>
          <w:szCs w:val="18"/>
        </w:rPr>
      </w:pPr>
      <w:r w:rsidRPr="0021310D">
        <w:rPr>
          <w:rStyle w:val="Refdenotaderodap"/>
          <w:sz w:val="22"/>
          <w:szCs w:val="22"/>
        </w:rPr>
        <w:footnoteRef/>
      </w:r>
      <w:r w:rsidRPr="0021310D">
        <w:rPr>
          <w:sz w:val="22"/>
          <w:szCs w:val="22"/>
        </w:rPr>
        <w:t xml:space="preserve"> </w:t>
      </w:r>
      <w:r w:rsidRPr="00533062">
        <w:rPr>
          <w:rFonts w:cs="Microsoft Sans Serif"/>
          <w:sz w:val="18"/>
          <w:szCs w:val="18"/>
        </w:rPr>
        <w:t xml:space="preserve">Nos termos do n.º 1 do artigo 20.º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Pr="00533062">
        <w:rPr>
          <w:rFonts w:cs="Microsoft Sans Serif"/>
          <w:sz w:val="18"/>
          <w:szCs w:val="18"/>
        </w:rPr>
        <w:t xml:space="preserve">n.º 166/2008, na atual redação, apenas estas ações são interditas em REN. </w:t>
      </w:r>
    </w:p>
  </w:footnote>
  <w:footnote w:id="2">
    <w:p w14:paraId="2A506C7D" w14:textId="77777777" w:rsidR="00025842" w:rsidRDefault="00025842" w:rsidP="00841580">
      <w:pPr>
        <w:pStyle w:val="Textodenotaderodap"/>
        <w:jc w:val="both"/>
      </w:pPr>
      <w:r w:rsidRPr="00533062">
        <w:rPr>
          <w:rStyle w:val="Refdenotaderodap"/>
        </w:rPr>
        <w:footnoteRef/>
      </w:r>
      <w:r w:rsidRPr="00533062">
        <w:t xml:space="preserve"> </w:t>
      </w:r>
      <w:r w:rsidRPr="00533062">
        <w:rPr>
          <w:sz w:val="18"/>
          <w:szCs w:val="18"/>
        </w:rPr>
        <w:t xml:space="preserve">Aplicável </w:t>
      </w:r>
      <w:r w:rsidR="005116FC" w:rsidRPr="00533062">
        <w:rPr>
          <w:sz w:val="18"/>
          <w:szCs w:val="18"/>
        </w:rPr>
        <w:t>a</w:t>
      </w:r>
      <w:r w:rsidR="00CF729E" w:rsidRPr="00533062">
        <w:rPr>
          <w:sz w:val="18"/>
          <w:szCs w:val="18"/>
        </w:rPr>
        <w:t xml:space="preserve"> </w:t>
      </w:r>
      <w:r w:rsidRPr="00533062">
        <w:rPr>
          <w:sz w:val="18"/>
          <w:szCs w:val="18"/>
        </w:rPr>
        <w:t>explorações agrícolas/florestais pré-existentes</w:t>
      </w:r>
      <w:r w:rsidR="00CF729E" w:rsidRPr="00533062">
        <w:rPr>
          <w:sz w:val="18"/>
          <w:szCs w:val="18"/>
        </w:rPr>
        <w:t xml:space="preserve">. </w:t>
      </w:r>
      <w:r w:rsidR="00841580" w:rsidRPr="00533062">
        <w:rPr>
          <w:sz w:val="18"/>
          <w:szCs w:val="18"/>
        </w:rPr>
        <w:t xml:space="preserve">Não estão incluídas nesta exceção as ações elencadas no Anexo II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="00841580" w:rsidRPr="00533062">
        <w:rPr>
          <w:rFonts w:cs="Microsoft Sans Serif"/>
          <w:sz w:val="18"/>
          <w:szCs w:val="18"/>
        </w:rPr>
        <w:t xml:space="preserve">n.º 166/2008, de 22 de agosto, na redação do </w:t>
      </w:r>
      <w:r w:rsidR="00DC04F0" w:rsidRPr="00533062">
        <w:rPr>
          <w:rFonts w:cs="Microsoft Sans Serif"/>
          <w:sz w:val="18"/>
          <w:szCs w:val="18"/>
        </w:rPr>
        <w:t>Decreto-Lei</w:t>
      </w:r>
      <w:r w:rsidR="00841580" w:rsidRPr="00533062">
        <w:rPr>
          <w:rFonts w:cs="Microsoft Sans Serif"/>
          <w:sz w:val="18"/>
          <w:szCs w:val="18"/>
        </w:rPr>
        <w:t xml:space="preserve"> n.º </w:t>
      </w:r>
      <w:r w:rsidR="00F76516" w:rsidRPr="00533062">
        <w:rPr>
          <w:rFonts w:cs="Microsoft Sans Serif"/>
          <w:sz w:val="18"/>
          <w:szCs w:val="18"/>
        </w:rPr>
        <w:t>124/2019, de 28 de agosto</w:t>
      </w:r>
      <w:r w:rsidR="00841580" w:rsidRPr="00533062">
        <w:rPr>
          <w:rFonts w:cs="Microsoft Sans Serif"/>
          <w:sz w:val="18"/>
          <w:szCs w:val="18"/>
        </w:rPr>
        <w:t>, nomeadamente infraestruturas e edificações, entre outras.</w:t>
      </w:r>
    </w:p>
  </w:footnote>
  <w:footnote w:id="3">
    <w:p w14:paraId="6A5ECD47" w14:textId="77777777" w:rsidR="00A8653A" w:rsidRPr="00533062" w:rsidRDefault="00A8653A" w:rsidP="0021310D">
      <w:pPr>
        <w:pStyle w:val="Textodenotaderodap"/>
        <w:jc w:val="both"/>
        <w:rPr>
          <w:sz w:val="18"/>
          <w:szCs w:val="18"/>
        </w:rPr>
      </w:pPr>
      <w:r w:rsidRPr="0021310D">
        <w:rPr>
          <w:rStyle w:val="Refdenotaderodap"/>
          <w:sz w:val="18"/>
          <w:szCs w:val="18"/>
        </w:rPr>
        <w:footnoteRef/>
      </w:r>
      <w:r w:rsidRPr="0021310D">
        <w:rPr>
          <w:sz w:val="18"/>
          <w:szCs w:val="18"/>
        </w:rPr>
        <w:t xml:space="preserve"> Nos termos do </w:t>
      </w:r>
      <w:r w:rsidRPr="00533062">
        <w:rPr>
          <w:sz w:val="18"/>
          <w:szCs w:val="18"/>
        </w:rPr>
        <w:t xml:space="preserve">Anexo II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Pr="00533062">
        <w:rPr>
          <w:rFonts w:cs="Microsoft Sans Serif"/>
          <w:sz w:val="18"/>
          <w:szCs w:val="18"/>
        </w:rPr>
        <w:t xml:space="preserve">n.º 166/2008, </w:t>
      </w:r>
      <w:r w:rsidR="003440AB" w:rsidRPr="00533062">
        <w:rPr>
          <w:rFonts w:cs="Microsoft Sans Serif"/>
          <w:sz w:val="18"/>
          <w:szCs w:val="18"/>
        </w:rPr>
        <w:t xml:space="preserve">de 22 de agosto, na redação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="003440AB" w:rsidRPr="00533062">
        <w:rPr>
          <w:rFonts w:cs="Microsoft Sans Serif"/>
          <w:sz w:val="18"/>
          <w:szCs w:val="18"/>
        </w:rPr>
        <w:t xml:space="preserve">n.º </w:t>
      </w:r>
      <w:r w:rsidR="00F76516" w:rsidRPr="00533062">
        <w:rPr>
          <w:rFonts w:cs="Microsoft Sans Serif"/>
          <w:sz w:val="18"/>
          <w:szCs w:val="18"/>
        </w:rPr>
        <w:t>124/2019, de 28 de agosto</w:t>
      </w:r>
    </w:p>
  </w:footnote>
  <w:footnote w:id="4">
    <w:p w14:paraId="51F5FCC6" w14:textId="77777777" w:rsidR="00A8653A" w:rsidRPr="00533062" w:rsidRDefault="00A8653A" w:rsidP="0021310D">
      <w:pPr>
        <w:pStyle w:val="Textodenotaderodap"/>
        <w:jc w:val="both"/>
        <w:rPr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>Nos termos da subalínea i) da alínea b) do n.º 3 do</w:t>
      </w:r>
      <w:r w:rsidR="00C408F3" w:rsidRPr="00533062">
        <w:rPr>
          <w:rFonts w:cs="Microsoft Sans Serif"/>
          <w:sz w:val="18"/>
          <w:szCs w:val="18"/>
        </w:rPr>
        <w:t xml:space="preserve"> artigo 20º do referido diploma</w:t>
      </w:r>
    </w:p>
  </w:footnote>
  <w:footnote w:id="5">
    <w:p w14:paraId="64EF2BEB" w14:textId="77777777" w:rsidR="00A8653A" w:rsidRPr="00533062" w:rsidRDefault="00A8653A" w:rsidP="0021310D">
      <w:pPr>
        <w:pStyle w:val="Textodenotaderodap"/>
        <w:jc w:val="both"/>
        <w:rPr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>Nos termos do anexo I do referido diploma</w:t>
      </w:r>
    </w:p>
  </w:footnote>
  <w:footnote w:id="6">
    <w:p w14:paraId="4674B71A" w14:textId="77777777" w:rsidR="00A8653A" w:rsidRPr="00533062" w:rsidRDefault="00A8653A" w:rsidP="0021310D">
      <w:pPr>
        <w:spacing w:after="0" w:line="240" w:lineRule="auto"/>
        <w:jc w:val="both"/>
        <w:rPr>
          <w:rFonts w:cs="Microsoft Sans Serif"/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 xml:space="preserve">Constantes na </w:t>
      </w:r>
      <w:r w:rsidR="00DC04F0" w:rsidRPr="00533062">
        <w:rPr>
          <w:rFonts w:cs="Microsoft Sans Serif"/>
          <w:sz w:val="18"/>
          <w:szCs w:val="18"/>
        </w:rPr>
        <w:t>P</w:t>
      </w:r>
      <w:r w:rsidRPr="00533062">
        <w:rPr>
          <w:rFonts w:cs="Microsoft Sans Serif"/>
          <w:sz w:val="18"/>
          <w:szCs w:val="18"/>
        </w:rPr>
        <w:t xml:space="preserve">ortaria </w:t>
      </w:r>
      <w:r w:rsidR="00C408F3" w:rsidRPr="00533062">
        <w:rPr>
          <w:rFonts w:cs="Microsoft Sans Serif"/>
          <w:sz w:val="18"/>
          <w:szCs w:val="18"/>
        </w:rPr>
        <w:t>n.º 419/2012, de 20 de dezembro</w:t>
      </w:r>
    </w:p>
  </w:footnote>
  <w:footnote w:id="7">
    <w:p w14:paraId="7522D336" w14:textId="16AB357A" w:rsidR="00F76516" w:rsidRPr="0069372F" w:rsidRDefault="00A8653A" w:rsidP="0021310D">
      <w:pPr>
        <w:pStyle w:val="Textodenotaderodap"/>
        <w:jc w:val="both"/>
        <w:rPr>
          <w:rFonts w:cs="Microsoft Sans Serif"/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>Nos termos do anexo III da Porta</w:t>
      </w:r>
      <w:r w:rsidR="00C408F3" w:rsidRPr="00533062">
        <w:rPr>
          <w:rFonts w:cs="Microsoft Sans Serif"/>
          <w:sz w:val="18"/>
          <w:szCs w:val="18"/>
        </w:rPr>
        <w:t xml:space="preserve">ria </w:t>
      </w:r>
      <w:r w:rsidR="00DC04F0" w:rsidRPr="00533062">
        <w:rPr>
          <w:rFonts w:cs="Microsoft Sans Serif"/>
          <w:sz w:val="18"/>
          <w:szCs w:val="18"/>
        </w:rPr>
        <w:t xml:space="preserve">n.º </w:t>
      </w:r>
      <w:r w:rsidR="00C408F3" w:rsidRPr="00533062">
        <w:rPr>
          <w:rFonts w:cs="Microsoft Sans Serif"/>
          <w:sz w:val="18"/>
          <w:szCs w:val="18"/>
        </w:rPr>
        <w:t>419/2012, de 20 de dezembro</w:t>
      </w:r>
    </w:p>
  </w:footnote>
  <w:footnote w:id="8">
    <w:p w14:paraId="540DAF4F" w14:textId="77777777" w:rsidR="00A8653A" w:rsidRPr="00711B75" w:rsidRDefault="00A8653A" w:rsidP="00496221">
      <w:pPr>
        <w:spacing w:before="120" w:after="120" w:line="36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Style w:val="Refdenotaderodap"/>
        </w:rPr>
        <w:footnoteRef/>
      </w:r>
      <w:r>
        <w:t xml:space="preserve"> </w:t>
      </w:r>
      <w:r w:rsidRPr="00711B75">
        <w:rPr>
          <w:sz w:val="16"/>
          <w:szCs w:val="16"/>
        </w:rPr>
        <w:t xml:space="preserve">Neste âmbito </w:t>
      </w:r>
      <w:r w:rsidR="00091E39">
        <w:rPr>
          <w:sz w:val="16"/>
          <w:szCs w:val="16"/>
        </w:rPr>
        <w:t>deve</w:t>
      </w:r>
      <w:r w:rsidRPr="00711B75">
        <w:rPr>
          <w:sz w:val="16"/>
          <w:szCs w:val="16"/>
        </w:rPr>
        <w:t xml:space="preserve"> ser apresentado o t</w:t>
      </w:r>
      <w:r w:rsidRPr="00711B75">
        <w:rPr>
          <w:rFonts w:ascii="Microsoft Sans Serif" w:hAnsi="Microsoft Sans Serif" w:cs="Microsoft Sans Serif"/>
          <w:sz w:val="16"/>
          <w:szCs w:val="16"/>
        </w:rPr>
        <w:t>ítulo de licenciamento da CM acompanhado de elemento cartográfico a ele relativo, ou declaração da CM atestando que todas as áreas de implantação e de impermeabilização existentes no terreno, e respetivo uso, são legais, acompanhada de planta que as permita aferir ou, no mínimo, indicar estas áreas na declaração.</w:t>
      </w:r>
    </w:p>
    <w:p w14:paraId="2C0B4ABC" w14:textId="77777777" w:rsidR="00A8653A" w:rsidRDefault="00A8653A" w:rsidP="00496221">
      <w:pPr>
        <w:pStyle w:val="Textodenotaderodap"/>
      </w:pPr>
    </w:p>
  </w:footnote>
  <w:footnote w:id="9">
    <w:p w14:paraId="483ECA64" w14:textId="77777777" w:rsidR="00A8653A" w:rsidRPr="00711B75" w:rsidRDefault="00A8653A" w:rsidP="00496221">
      <w:pPr>
        <w:spacing w:before="120" w:after="120" w:line="36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Style w:val="Refdenotaderodap"/>
        </w:rPr>
        <w:footnoteRef/>
      </w:r>
      <w:r>
        <w:t xml:space="preserve"> </w:t>
      </w:r>
      <w:r w:rsidRPr="00711B75">
        <w:rPr>
          <w:sz w:val="16"/>
          <w:szCs w:val="16"/>
        </w:rPr>
        <w:t xml:space="preserve">Neste âmbito </w:t>
      </w:r>
      <w:r w:rsidR="00001171">
        <w:rPr>
          <w:sz w:val="16"/>
          <w:szCs w:val="16"/>
        </w:rPr>
        <w:t>deve</w:t>
      </w:r>
      <w:r w:rsidRPr="00711B75">
        <w:rPr>
          <w:sz w:val="16"/>
          <w:szCs w:val="16"/>
        </w:rPr>
        <w:t xml:space="preserve"> ser apresentado o t</w:t>
      </w:r>
      <w:r w:rsidRPr="00711B75">
        <w:rPr>
          <w:rFonts w:ascii="Microsoft Sans Serif" w:hAnsi="Microsoft Sans Serif" w:cs="Microsoft Sans Serif"/>
          <w:sz w:val="16"/>
          <w:szCs w:val="16"/>
        </w:rPr>
        <w:t>ítulo de licenciamento da CM acompanhado de elemento cartográfico a ele relativo, ou declaração da CM atestando que todas as áreas de implantação e de impermeabilização existentes no terreno, e respetivo uso, são legais, acompanhada de planta que as permita aferir ou, no mínimo, indicar estas áreas na declaração.</w:t>
      </w:r>
    </w:p>
    <w:p w14:paraId="2BE72BBB" w14:textId="77777777" w:rsidR="00A8653A" w:rsidRDefault="00A8653A" w:rsidP="0049622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B87F" w14:textId="77777777" w:rsidR="0070749A" w:rsidRDefault="0070749A" w:rsidP="0070749A">
    <w:pPr>
      <w:pStyle w:val="Cabealho"/>
      <w:rPr>
        <w:sz w:val="20"/>
        <w:szCs w:val="20"/>
      </w:rPr>
    </w:pPr>
    <w:r>
      <w:rPr>
        <w:sz w:val="20"/>
        <w:szCs w:val="20"/>
      </w:rPr>
      <w:t>Modelo CCDR LVT</w:t>
    </w:r>
  </w:p>
  <w:p w14:paraId="1A54BDBA" w14:textId="77777777" w:rsidR="0070749A" w:rsidRDefault="0070749A">
    <w:pPr>
      <w:pStyle w:val="Cabealho"/>
    </w:pPr>
  </w:p>
  <w:p w14:paraId="3FFF3707" w14:textId="77777777" w:rsidR="0070749A" w:rsidRDefault="007074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98F"/>
    <w:multiLevelType w:val="hybridMultilevel"/>
    <w:tmpl w:val="0AA23C1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36D"/>
    <w:multiLevelType w:val="hybridMultilevel"/>
    <w:tmpl w:val="9C089078"/>
    <w:lvl w:ilvl="0" w:tplc="79A88E46">
      <w:start w:val="1"/>
      <w:numFmt w:val="lowerRoman"/>
      <w:lvlText w:val="%1)"/>
      <w:lvlJc w:val="left"/>
      <w:pPr>
        <w:ind w:left="1080" w:hanging="720"/>
      </w:pPr>
      <w:rPr>
        <w:rFonts w:ascii="TimesNewRomanPS-ItalicMT" w:hAnsi="TimesNewRomanPS-ItalicMT"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7DDE"/>
    <w:multiLevelType w:val="hybridMultilevel"/>
    <w:tmpl w:val="EE302C3C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FE6D87"/>
    <w:multiLevelType w:val="multilevel"/>
    <w:tmpl w:val="3774B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4" w15:restartNumberingAfterBreak="0">
    <w:nsid w:val="1EB65BAA"/>
    <w:multiLevelType w:val="hybridMultilevel"/>
    <w:tmpl w:val="360AB022"/>
    <w:lvl w:ilvl="0" w:tplc="6B227A6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8A310C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22740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6C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44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28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E8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F3328"/>
    <w:multiLevelType w:val="hybridMultilevel"/>
    <w:tmpl w:val="9C089078"/>
    <w:lvl w:ilvl="0" w:tplc="79A88E46">
      <w:start w:val="1"/>
      <w:numFmt w:val="lowerRoman"/>
      <w:lvlText w:val="%1)"/>
      <w:lvlJc w:val="left"/>
      <w:pPr>
        <w:ind w:left="1080" w:hanging="720"/>
      </w:pPr>
      <w:rPr>
        <w:rFonts w:ascii="TimesNewRomanPS-ItalicMT" w:hAnsi="TimesNewRomanPS-ItalicMT"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7B71"/>
    <w:multiLevelType w:val="hybridMultilevel"/>
    <w:tmpl w:val="0AA23C12"/>
    <w:lvl w:ilvl="0" w:tplc="081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7C0D47"/>
    <w:multiLevelType w:val="hybridMultilevel"/>
    <w:tmpl w:val="ABC07D42"/>
    <w:lvl w:ilvl="0" w:tplc="08160019">
      <w:start w:val="1"/>
      <w:numFmt w:val="lowerLetter"/>
      <w:lvlText w:val="%1."/>
      <w:lvlJc w:val="left"/>
      <w:pPr>
        <w:ind w:left="1494" w:hanging="360"/>
      </w:pPr>
    </w:lvl>
    <w:lvl w:ilvl="1" w:tplc="08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B0731DC"/>
    <w:multiLevelType w:val="hybridMultilevel"/>
    <w:tmpl w:val="3DD43B62"/>
    <w:lvl w:ilvl="0" w:tplc="08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6B76AE"/>
    <w:multiLevelType w:val="hybridMultilevel"/>
    <w:tmpl w:val="EED2B042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2E49"/>
    <w:multiLevelType w:val="hybridMultilevel"/>
    <w:tmpl w:val="E37C9A2C"/>
    <w:lvl w:ilvl="0" w:tplc="0816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62C91281"/>
    <w:multiLevelType w:val="hybridMultilevel"/>
    <w:tmpl w:val="D5743B16"/>
    <w:lvl w:ilvl="0" w:tplc="05B67F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214" w:hanging="360"/>
      </w:p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6547AF6"/>
    <w:multiLevelType w:val="hybridMultilevel"/>
    <w:tmpl w:val="212CF010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198F"/>
    <w:multiLevelType w:val="hybridMultilevel"/>
    <w:tmpl w:val="ABC07D42"/>
    <w:lvl w:ilvl="0" w:tplc="08160019">
      <w:start w:val="1"/>
      <w:numFmt w:val="lowerLetter"/>
      <w:lvlText w:val="%1."/>
      <w:lvlJc w:val="left"/>
      <w:pPr>
        <w:ind w:left="1494" w:hanging="360"/>
      </w:pPr>
    </w:lvl>
    <w:lvl w:ilvl="1" w:tplc="08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A1C0FBA"/>
    <w:multiLevelType w:val="hybridMultilevel"/>
    <w:tmpl w:val="86E6CA1C"/>
    <w:lvl w:ilvl="0" w:tplc="402A0B5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="TimesNewRomanPSMT"/>
      </w:rPr>
    </w:lvl>
    <w:lvl w:ilvl="1" w:tplc="5B8A310C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6C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44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28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E8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59638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83154">
    <w:abstractNumId w:val="1"/>
  </w:num>
  <w:num w:numId="3" w16cid:durableId="881551048">
    <w:abstractNumId w:val="5"/>
  </w:num>
  <w:num w:numId="4" w16cid:durableId="1800029401">
    <w:abstractNumId w:val="6"/>
  </w:num>
  <w:num w:numId="5" w16cid:durableId="1010451312">
    <w:abstractNumId w:val="0"/>
  </w:num>
  <w:num w:numId="6" w16cid:durableId="1646231517">
    <w:abstractNumId w:val="11"/>
  </w:num>
  <w:num w:numId="7" w16cid:durableId="979111657">
    <w:abstractNumId w:val="7"/>
  </w:num>
  <w:num w:numId="8" w16cid:durableId="791748091">
    <w:abstractNumId w:val="2"/>
  </w:num>
  <w:num w:numId="9" w16cid:durableId="839740251">
    <w:abstractNumId w:val="8"/>
  </w:num>
  <w:num w:numId="10" w16cid:durableId="467362337">
    <w:abstractNumId w:val="9"/>
  </w:num>
  <w:num w:numId="11" w16cid:durableId="363167402">
    <w:abstractNumId w:val="3"/>
  </w:num>
  <w:num w:numId="12" w16cid:durableId="694308055">
    <w:abstractNumId w:val="12"/>
  </w:num>
  <w:num w:numId="13" w16cid:durableId="1717778560">
    <w:abstractNumId w:val="4"/>
  </w:num>
  <w:num w:numId="14" w16cid:durableId="1505625700">
    <w:abstractNumId w:val="14"/>
  </w:num>
  <w:num w:numId="15" w16cid:durableId="1567298566">
    <w:abstractNumId w:val="13"/>
  </w:num>
  <w:num w:numId="16" w16cid:durableId="497112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E3"/>
    <w:rsid w:val="00001171"/>
    <w:rsid w:val="00011416"/>
    <w:rsid w:val="00025842"/>
    <w:rsid w:val="0004274A"/>
    <w:rsid w:val="00043A8C"/>
    <w:rsid w:val="00053C66"/>
    <w:rsid w:val="000649BD"/>
    <w:rsid w:val="00075482"/>
    <w:rsid w:val="00087734"/>
    <w:rsid w:val="00091E39"/>
    <w:rsid w:val="000A37A3"/>
    <w:rsid w:val="000B4FFF"/>
    <w:rsid w:val="000C0230"/>
    <w:rsid w:val="000D4A69"/>
    <w:rsid w:val="000D56DF"/>
    <w:rsid w:val="000E0A5A"/>
    <w:rsid w:val="00136BB2"/>
    <w:rsid w:val="00147CA7"/>
    <w:rsid w:val="00156849"/>
    <w:rsid w:val="001676BE"/>
    <w:rsid w:val="00177F2F"/>
    <w:rsid w:val="00193456"/>
    <w:rsid w:val="0019527F"/>
    <w:rsid w:val="001B754D"/>
    <w:rsid w:val="00203AE3"/>
    <w:rsid w:val="0021310D"/>
    <w:rsid w:val="00222CFB"/>
    <w:rsid w:val="0023593F"/>
    <w:rsid w:val="00270AF8"/>
    <w:rsid w:val="00270C54"/>
    <w:rsid w:val="00271645"/>
    <w:rsid w:val="00274CE7"/>
    <w:rsid w:val="00280B44"/>
    <w:rsid w:val="00285DE3"/>
    <w:rsid w:val="00286BD5"/>
    <w:rsid w:val="00287DAF"/>
    <w:rsid w:val="002B009C"/>
    <w:rsid w:val="002C2B2E"/>
    <w:rsid w:val="002D726F"/>
    <w:rsid w:val="002E2680"/>
    <w:rsid w:val="002E4758"/>
    <w:rsid w:val="002F5CA0"/>
    <w:rsid w:val="002F78CE"/>
    <w:rsid w:val="003011F1"/>
    <w:rsid w:val="00304CA9"/>
    <w:rsid w:val="00304F5D"/>
    <w:rsid w:val="003440AB"/>
    <w:rsid w:val="0035022A"/>
    <w:rsid w:val="00363E2A"/>
    <w:rsid w:val="00365032"/>
    <w:rsid w:val="003A1162"/>
    <w:rsid w:val="003B7494"/>
    <w:rsid w:val="003C2533"/>
    <w:rsid w:val="004138ED"/>
    <w:rsid w:val="00420FBB"/>
    <w:rsid w:val="00426E1A"/>
    <w:rsid w:val="00427441"/>
    <w:rsid w:val="00430D69"/>
    <w:rsid w:val="0045632E"/>
    <w:rsid w:val="00496221"/>
    <w:rsid w:val="004A42D1"/>
    <w:rsid w:val="004F4334"/>
    <w:rsid w:val="004F6476"/>
    <w:rsid w:val="004F7F7C"/>
    <w:rsid w:val="00503195"/>
    <w:rsid w:val="0051019E"/>
    <w:rsid w:val="005113B2"/>
    <w:rsid w:val="005116FC"/>
    <w:rsid w:val="00522F85"/>
    <w:rsid w:val="00533062"/>
    <w:rsid w:val="005403A4"/>
    <w:rsid w:val="00565F58"/>
    <w:rsid w:val="005B68DA"/>
    <w:rsid w:val="005D6D1A"/>
    <w:rsid w:val="006152DE"/>
    <w:rsid w:val="00620BCA"/>
    <w:rsid w:val="00632A67"/>
    <w:rsid w:val="00633D8A"/>
    <w:rsid w:val="006454BA"/>
    <w:rsid w:val="00645573"/>
    <w:rsid w:val="00655F8F"/>
    <w:rsid w:val="00666E29"/>
    <w:rsid w:val="006673CB"/>
    <w:rsid w:val="00672E3F"/>
    <w:rsid w:val="00685664"/>
    <w:rsid w:val="006856FD"/>
    <w:rsid w:val="0069372F"/>
    <w:rsid w:val="00694391"/>
    <w:rsid w:val="006D35D3"/>
    <w:rsid w:val="006F067A"/>
    <w:rsid w:val="006F295C"/>
    <w:rsid w:val="006F34F4"/>
    <w:rsid w:val="0070749A"/>
    <w:rsid w:val="00711B75"/>
    <w:rsid w:val="00717642"/>
    <w:rsid w:val="00753A95"/>
    <w:rsid w:val="00772301"/>
    <w:rsid w:val="007776B1"/>
    <w:rsid w:val="00792648"/>
    <w:rsid w:val="007B5222"/>
    <w:rsid w:val="007C3F01"/>
    <w:rsid w:val="007D4CEB"/>
    <w:rsid w:val="007E3250"/>
    <w:rsid w:val="008039C4"/>
    <w:rsid w:val="00810D74"/>
    <w:rsid w:val="00814379"/>
    <w:rsid w:val="00841580"/>
    <w:rsid w:val="00841B8B"/>
    <w:rsid w:val="008448E4"/>
    <w:rsid w:val="008552D9"/>
    <w:rsid w:val="008657AB"/>
    <w:rsid w:val="008711DD"/>
    <w:rsid w:val="00871F79"/>
    <w:rsid w:val="008804CA"/>
    <w:rsid w:val="008A627E"/>
    <w:rsid w:val="0090148A"/>
    <w:rsid w:val="00905798"/>
    <w:rsid w:val="00905B24"/>
    <w:rsid w:val="009150F3"/>
    <w:rsid w:val="009260B5"/>
    <w:rsid w:val="00935EC7"/>
    <w:rsid w:val="00941EFA"/>
    <w:rsid w:val="009510AA"/>
    <w:rsid w:val="009624A1"/>
    <w:rsid w:val="009641DE"/>
    <w:rsid w:val="009705AC"/>
    <w:rsid w:val="009941BB"/>
    <w:rsid w:val="009B374F"/>
    <w:rsid w:val="009E27BA"/>
    <w:rsid w:val="009E4949"/>
    <w:rsid w:val="009E537A"/>
    <w:rsid w:val="00A15E5D"/>
    <w:rsid w:val="00A26991"/>
    <w:rsid w:val="00A36496"/>
    <w:rsid w:val="00A63059"/>
    <w:rsid w:val="00A7128F"/>
    <w:rsid w:val="00A7626C"/>
    <w:rsid w:val="00A8653A"/>
    <w:rsid w:val="00AA100C"/>
    <w:rsid w:val="00AD0CA0"/>
    <w:rsid w:val="00B03D66"/>
    <w:rsid w:val="00B16CB8"/>
    <w:rsid w:val="00B57702"/>
    <w:rsid w:val="00B673AA"/>
    <w:rsid w:val="00B976CA"/>
    <w:rsid w:val="00BB3102"/>
    <w:rsid w:val="00BB616C"/>
    <w:rsid w:val="00C075EC"/>
    <w:rsid w:val="00C34D1C"/>
    <w:rsid w:val="00C35BCC"/>
    <w:rsid w:val="00C408F3"/>
    <w:rsid w:val="00C611FF"/>
    <w:rsid w:val="00C83A31"/>
    <w:rsid w:val="00C84BD4"/>
    <w:rsid w:val="00CB4290"/>
    <w:rsid w:val="00CB5178"/>
    <w:rsid w:val="00CC0665"/>
    <w:rsid w:val="00CF340D"/>
    <w:rsid w:val="00CF729E"/>
    <w:rsid w:val="00CF73FB"/>
    <w:rsid w:val="00D1184F"/>
    <w:rsid w:val="00D1225E"/>
    <w:rsid w:val="00D304E8"/>
    <w:rsid w:val="00D5044A"/>
    <w:rsid w:val="00D571C8"/>
    <w:rsid w:val="00D61BC7"/>
    <w:rsid w:val="00D72B5A"/>
    <w:rsid w:val="00D76784"/>
    <w:rsid w:val="00D804EA"/>
    <w:rsid w:val="00D84F78"/>
    <w:rsid w:val="00D86403"/>
    <w:rsid w:val="00D91DF9"/>
    <w:rsid w:val="00D95E80"/>
    <w:rsid w:val="00DA1D5B"/>
    <w:rsid w:val="00DB2A81"/>
    <w:rsid w:val="00DB649A"/>
    <w:rsid w:val="00DC04F0"/>
    <w:rsid w:val="00DC1A15"/>
    <w:rsid w:val="00DC3D00"/>
    <w:rsid w:val="00DF3563"/>
    <w:rsid w:val="00DF6609"/>
    <w:rsid w:val="00E0081E"/>
    <w:rsid w:val="00E066EF"/>
    <w:rsid w:val="00E10E5F"/>
    <w:rsid w:val="00E17966"/>
    <w:rsid w:val="00E213DA"/>
    <w:rsid w:val="00E60234"/>
    <w:rsid w:val="00E631BD"/>
    <w:rsid w:val="00E7329E"/>
    <w:rsid w:val="00E741C9"/>
    <w:rsid w:val="00E84CCB"/>
    <w:rsid w:val="00EA2F17"/>
    <w:rsid w:val="00EB28CA"/>
    <w:rsid w:val="00ED120A"/>
    <w:rsid w:val="00EF065A"/>
    <w:rsid w:val="00EF2616"/>
    <w:rsid w:val="00F22AE7"/>
    <w:rsid w:val="00F32ED6"/>
    <w:rsid w:val="00F37389"/>
    <w:rsid w:val="00F4223F"/>
    <w:rsid w:val="00F42953"/>
    <w:rsid w:val="00F4644B"/>
    <w:rsid w:val="00F54BB4"/>
    <w:rsid w:val="00F6795B"/>
    <w:rsid w:val="00F67F77"/>
    <w:rsid w:val="00F76516"/>
    <w:rsid w:val="00F7707C"/>
    <w:rsid w:val="00FA24BE"/>
    <w:rsid w:val="00FD10E0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EAC9"/>
  <w15:docId w15:val="{FCF26C55-D057-4C0F-8877-6B1FF84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AE3"/>
    <w:pPr>
      <w:ind w:left="720"/>
      <w:contextualSpacing/>
    </w:pPr>
  </w:style>
  <w:style w:type="paragraph" w:customStyle="1" w:styleId="Default">
    <w:name w:val="Default"/>
    <w:rsid w:val="00672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5022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5022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50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1A15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  <w:style w:type="character" w:customStyle="1" w:styleId="apple-converted-space">
    <w:name w:val="apple-converted-space"/>
    <w:basedOn w:val="Tipodeletrapredefinidodopargrafo"/>
    <w:rsid w:val="00274CE7"/>
  </w:style>
  <w:style w:type="paragraph" w:styleId="Cabealho">
    <w:name w:val="header"/>
    <w:basedOn w:val="Normal"/>
    <w:link w:val="CabealhoCarter"/>
    <w:uiPriority w:val="99"/>
    <w:unhideWhenUsed/>
    <w:rsid w:val="0070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749A"/>
  </w:style>
  <w:style w:type="paragraph" w:styleId="Rodap">
    <w:name w:val="footer"/>
    <w:basedOn w:val="Normal"/>
    <w:link w:val="RodapCarter"/>
    <w:uiPriority w:val="99"/>
    <w:unhideWhenUsed/>
    <w:rsid w:val="0070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749A"/>
  </w:style>
  <w:style w:type="paragraph" w:styleId="Textodebalo">
    <w:name w:val="Balloon Text"/>
    <w:basedOn w:val="Normal"/>
    <w:link w:val="TextodebaloCarter"/>
    <w:uiPriority w:val="99"/>
    <w:semiHidden/>
    <w:unhideWhenUsed/>
    <w:rsid w:val="0070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749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26E1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01171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7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555">
          <w:marLeft w:val="0"/>
          <w:marRight w:val="0"/>
          <w:marTop w:val="3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r-lvt.pt/uploader/index.php?action=download&amp;field=http://www.ccdr-lvt.pt/files/eb54d1e7a7f995c0ed861fabaa73eed02d90461a.docx&amp;fileDesc=Formulario_CCDRLVT_PedidoExtratoCarta_REN" TargetMode="External"/><Relationship Id="rId13" Type="http://schemas.openxmlformats.org/officeDocument/2006/relationships/hyperlink" Target="https://www.ccdr-lvt.pt/wp-content/uploads/2022/07/FUNCOES-DESEMPENHADAS-PELAS-DIFERENTES-TIPOLOGIAS-R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cdr-lvt.pt/wp-content/uploads/2022/07/CONDICOES-REQUISITOS-REALIZACAO-ACOES_R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dr-lvt.pt/wp-content/uploads/2022/07/FUNCOES-DESEMPENHADAS-PELAS-DIFERENTES-TIPOLOGIAS-R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cdr-lvt.pt/wp-content/uploads/2022/07/USOS-ACOES-COMPATIVEIS-OBJETIVOS-R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-lvt.pt/wp-content/uploads/2022/07/USOS-ACOES-COMPATIVEIS-OBJETIVOS-REN.pdf" TargetMode="External"/><Relationship Id="rId14" Type="http://schemas.openxmlformats.org/officeDocument/2006/relationships/hyperlink" Target="https://www.ccdr-lvt.pt/wp-content/uploads/2022/07/CONDICOES-REQUISITOS-REALIZACAO-ACOES_REN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43C8-542C-4C0D-B806-EB28A52B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3806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CCDR-LVT</Company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marta.alvarenga</dc:creator>
  <cp:lastModifiedBy>Leonor Mina</cp:lastModifiedBy>
  <cp:revision>11</cp:revision>
  <dcterms:created xsi:type="dcterms:W3CDTF">2022-08-18T09:56:00Z</dcterms:created>
  <dcterms:modified xsi:type="dcterms:W3CDTF">2022-08-18T15:05:00Z</dcterms:modified>
</cp:coreProperties>
</file>